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5F" w:rsidRPr="00B374D0" w:rsidRDefault="00D7465F" w:rsidP="00C731C2">
      <w:pPr>
        <w:spacing w:after="0"/>
        <w:jc w:val="center"/>
        <w:rPr>
          <w:rFonts w:ascii="Verdana" w:hAnsi="Verdana"/>
          <w:b/>
        </w:rPr>
      </w:pPr>
      <w:r w:rsidRPr="00B374D0">
        <w:rPr>
          <w:rFonts w:ascii="Verdana" w:hAnsi="Verdana"/>
          <w:b/>
        </w:rPr>
        <w:t>Część III SIWZ</w:t>
      </w:r>
    </w:p>
    <w:p w:rsidR="00BA3299" w:rsidRPr="00B374D0" w:rsidRDefault="00BA3299" w:rsidP="00C731C2">
      <w:pPr>
        <w:spacing w:after="0"/>
        <w:jc w:val="center"/>
        <w:rPr>
          <w:rFonts w:ascii="Verdana" w:hAnsi="Verdana"/>
          <w:b/>
        </w:rPr>
      </w:pPr>
      <w:r w:rsidRPr="00B374D0">
        <w:rPr>
          <w:rFonts w:ascii="Verdana" w:hAnsi="Verdana"/>
          <w:b/>
        </w:rPr>
        <w:t>OPIS PRZEDMIOTU ZAMÓWIENIA</w:t>
      </w:r>
    </w:p>
    <w:p w:rsidR="00F67520" w:rsidRPr="00C731C2" w:rsidRDefault="00F67520" w:rsidP="00C731C2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F67520" w:rsidRPr="00C731C2" w:rsidRDefault="00F67520" w:rsidP="00C731C2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C76B5C" w:rsidRDefault="008945DD" w:rsidP="005F31DF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C731C2">
        <w:rPr>
          <w:rFonts w:ascii="Verdana" w:hAnsi="Verdana" w:cs="Arial"/>
          <w:b/>
          <w:sz w:val="18"/>
          <w:szCs w:val="18"/>
        </w:rPr>
        <w:t>I.</w:t>
      </w:r>
      <w:r w:rsidRPr="00C731C2">
        <w:rPr>
          <w:rFonts w:ascii="Verdana" w:hAnsi="Verdana" w:cs="Arial"/>
          <w:sz w:val="18"/>
          <w:szCs w:val="18"/>
        </w:rPr>
        <w:t xml:space="preserve"> </w:t>
      </w:r>
      <w:r w:rsidR="00EA1201" w:rsidRPr="00C731C2">
        <w:rPr>
          <w:rFonts w:ascii="Verdana" w:hAnsi="Verdana" w:cs="Arial"/>
          <w:sz w:val="18"/>
          <w:szCs w:val="18"/>
        </w:rPr>
        <w:t xml:space="preserve">Przedmiotem zamówienia jest </w:t>
      </w:r>
      <w:r w:rsidR="00EA1201" w:rsidRPr="00C731C2">
        <w:rPr>
          <w:rFonts w:ascii="Verdana" w:hAnsi="Verdana" w:cs="Arial"/>
          <w:b/>
          <w:sz w:val="18"/>
          <w:szCs w:val="18"/>
        </w:rPr>
        <w:t xml:space="preserve">wykonanie </w:t>
      </w:r>
      <w:r w:rsidR="00E3011F">
        <w:rPr>
          <w:rFonts w:ascii="Verdana" w:hAnsi="Verdana"/>
          <w:b/>
          <w:sz w:val="18"/>
          <w:szCs w:val="18"/>
        </w:rPr>
        <w:t>p</w:t>
      </w:r>
      <w:r w:rsidR="00E3011F" w:rsidRPr="008D2485">
        <w:rPr>
          <w:rFonts w:ascii="Verdana" w:hAnsi="Verdana"/>
          <w:b/>
          <w:sz w:val="18"/>
          <w:szCs w:val="18"/>
        </w:rPr>
        <w:t>rzebudowy pomieszczeń wypoczywal</w:t>
      </w:r>
      <w:r w:rsidR="00241073">
        <w:rPr>
          <w:rFonts w:ascii="Verdana" w:hAnsi="Verdana"/>
          <w:b/>
          <w:sz w:val="18"/>
          <w:szCs w:val="18"/>
        </w:rPr>
        <w:t>n</w:t>
      </w:r>
      <w:r w:rsidR="00E3011F" w:rsidRPr="008D2485">
        <w:rPr>
          <w:rFonts w:ascii="Verdana" w:hAnsi="Verdana"/>
          <w:b/>
          <w:sz w:val="18"/>
          <w:szCs w:val="18"/>
        </w:rPr>
        <w:t>i zewnętrznej na pomieszczenie jaccuzi</w:t>
      </w:r>
      <w:r w:rsidR="00614F31">
        <w:rPr>
          <w:rFonts w:ascii="Verdana" w:hAnsi="Verdana"/>
          <w:b/>
          <w:sz w:val="18"/>
          <w:szCs w:val="18"/>
        </w:rPr>
        <w:t xml:space="preserve"> poprzez budowę nad nim zadaszenia</w:t>
      </w:r>
      <w:r w:rsidR="00E3011F" w:rsidRPr="008D2485">
        <w:rPr>
          <w:rFonts w:ascii="Verdana" w:hAnsi="Verdana"/>
          <w:b/>
          <w:sz w:val="18"/>
          <w:szCs w:val="18"/>
        </w:rPr>
        <w:t xml:space="preserve"> oraz przebudowa i aranżacja istniejących pomieszczeń centrum odnowy biologicznej</w:t>
      </w:r>
      <w:r w:rsidR="00E01AAF">
        <w:rPr>
          <w:rFonts w:ascii="Verdana" w:hAnsi="Verdana"/>
          <w:b/>
          <w:sz w:val="18"/>
          <w:szCs w:val="18"/>
        </w:rPr>
        <w:t xml:space="preserve"> </w:t>
      </w:r>
      <w:r w:rsidR="005F31DF">
        <w:rPr>
          <w:rFonts w:ascii="Verdana" w:hAnsi="Verdana"/>
          <w:b/>
          <w:sz w:val="18"/>
          <w:szCs w:val="18"/>
        </w:rPr>
        <w:t xml:space="preserve">wraz </w:t>
      </w:r>
      <w:r w:rsidR="000D58B4">
        <w:rPr>
          <w:rFonts w:ascii="Verdana" w:hAnsi="Verdana"/>
          <w:b/>
          <w:sz w:val="18"/>
          <w:szCs w:val="18"/>
        </w:rPr>
        <w:br/>
      </w:r>
      <w:r w:rsidR="005F31DF">
        <w:rPr>
          <w:rFonts w:ascii="Verdana" w:hAnsi="Verdana"/>
          <w:b/>
          <w:sz w:val="18"/>
          <w:szCs w:val="18"/>
        </w:rPr>
        <w:t xml:space="preserve">z instalacjami </w:t>
      </w:r>
    </w:p>
    <w:p w:rsidR="00C76B5C" w:rsidRDefault="00C76B5C" w:rsidP="005F31DF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C1304A" w:rsidRDefault="00C76B5C" w:rsidP="00C76B5C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 zakresie</w:t>
      </w:r>
      <w:r w:rsidR="007778A3">
        <w:rPr>
          <w:rFonts w:ascii="Verdana" w:hAnsi="Verdana"/>
          <w:b/>
          <w:sz w:val="18"/>
          <w:szCs w:val="18"/>
        </w:rPr>
        <w:t xml:space="preserve"> </w:t>
      </w:r>
      <w:r w:rsidR="00C80134">
        <w:rPr>
          <w:rFonts w:ascii="Verdana" w:hAnsi="Verdana"/>
          <w:b/>
          <w:sz w:val="18"/>
          <w:szCs w:val="18"/>
        </w:rPr>
        <w:t xml:space="preserve">do </w:t>
      </w:r>
      <w:r w:rsidR="007778A3">
        <w:rPr>
          <w:rFonts w:ascii="Verdana" w:hAnsi="Verdana"/>
          <w:b/>
          <w:sz w:val="18"/>
          <w:szCs w:val="18"/>
        </w:rPr>
        <w:t>wykonania</w:t>
      </w:r>
      <w:r>
        <w:rPr>
          <w:rFonts w:ascii="Verdana" w:hAnsi="Verdana"/>
          <w:b/>
          <w:sz w:val="18"/>
          <w:szCs w:val="18"/>
        </w:rPr>
        <w:t>:</w:t>
      </w:r>
    </w:p>
    <w:p w:rsidR="00C76B5C" w:rsidRDefault="00C76B5C" w:rsidP="00C76B5C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C76B5C" w:rsidRPr="00C76B5C" w:rsidRDefault="00C76B5C" w:rsidP="00C76B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C76B5C">
        <w:rPr>
          <w:rFonts w:ascii="Verdana" w:hAnsi="Verdana" w:cs="Arial"/>
          <w:b/>
          <w:sz w:val="24"/>
          <w:szCs w:val="24"/>
        </w:rPr>
        <w:t xml:space="preserve">ETAPU 1 obejmującego strefę wejścia, szatnie, pomieszczenia relaksu i baru – zgodnie z opisem podziału etapowania robót </w:t>
      </w:r>
      <w:r>
        <w:rPr>
          <w:rFonts w:ascii="Verdana" w:hAnsi="Verdana" w:cs="Arial"/>
          <w:b/>
          <w:sz w:val="24"/>
          <w:szCs w:val="24"/>
        </w:rPr>
        <w:br/>
      </w:r>
      <w:r w:rsidRPr="00C76B5C">
        <w:rPr>
          <w:rFonts w:ascii="Verdana" w:hAnsi="Verdana" w:cs="Arial"/>
          <w:b/>
          <w:sz w:val="24"/>
          <w:szCs w:val="24"/>
        </w:rPr>
        <w:t>i załączni</w:t>
      </w:r>
      <w:r>
        <w:rPr>
          <w:rFonts w:ascii="Verdana" w:hAnsi="Verdana" w:cs="Arial"/>
          <w:b/>
          <w:sz w:val="24"/>
          <w:szCs w:val="24"/>
        </w:rPr>
        <w:t>ka graficznego</w:t>
      </w:r>
      <w:r w:rsidRPr="00C76B5C">
        <w:rPr>
          <w:rFonts w:ascii="Verdana" w:hAnsi="Verdana" w:cs="Arial"/>
          <w:b/>
          <w:sz w:val="24"/>
          <w:szCs w:val="24"/>
        </w:rPr>
        <w:t>,</w:t>
      </w:r>
    </w:p>
    <w:p w:rsidR="00C76B5C" w:rsidRDefault="00C76B5C" w:rsidP="00C76B5C">
      <w:pPr>
        <w:pStyle w:val="Akapitzlist"/>
        <w:spacing w:after="0"/>
        <w:ind w:left="360"/>
        <w:jc w:val="both"/>
        <w:rPr>
          <w:rFonts w:ascii="Verdana" w:hAnsi="Verdana"/>
          <w:b/>
          <w:sz w:val="18"/>
          <w:szCs w:val="18"/>
        </w:rPr>
      </w:pPr>
    </w:p>
    <w:p w:rsidR="00C76B5C" w:rsidRDefault="00C76B5C" w:rsidP="00C731C2">
      <w:pPr>
        <w:pStyle w:val="Akapitzlist"/>
        <w:spacing w:after="0"/>
        <w:ind w:left="360"/>
        <w:jc w:val="both"/>
        <w:rPr>
          <w:rFonts w:ascii="Verdana" w:hAnsi="Verdana"/>
          <w:b/>
          <w:sz w:val="18"/>
          <w:szCs w:val="18"/>
        </w:rPr>
      </w:pPr>
    </w:p>
    <w:p w:rsidR="00C76B5C" w:rsidRDefault="00C76B5C" w:rsidP="00C731C2">
      <w:pPr>
        <w:pStyle w:val="Akapitzlist"/>
        <w:spacing w:after="0"/>
        <w:ind w:left="360"/>
        <w:jc w:val="both"/>
        <w:rPr>
          <w:rFonts w:ascii="Verdana" w:hAnsi="Verdana"/>
          <w:b/>
          <w:sz w:val="18"/>
          <w:szCs w:val="18"/>
        </w:rPr>
      </w:pPr>
    </w:p>
    <w:p w:rsidR="00C76B5C" w:rsidRPr="00C76B5C" w:rsidRDefault="00C76B5C" w:rsidP="00C76B5C">
      <w:pPr>
        <w:pStyle w:val="Akapitzlist"/>
        <w:spacing w:after="0"/>
        <w:ind w:left="0"/>
        <w:jc w:val="both"/>
        <w:rPr>
          <w:rFonts w:ascii="Verdana" w:hAnsi="Verdana"/>
          <w:b/>
          <w:sz w:val="20"/>
          <w:szCs w:val="20"/>
        </w:rPr>
      </w:pPr>
      <w:r w:rsidRPr="00C76B5C">
        <w:rPr>
          <w:rFonts w:ascii="Verdana" w:hAnsi="Verdana"/>
          <w:b/>
          <w:sz w:val="20"/>
          <w:szCs w:val="20"/>
        </w:rPr>
        <w:t>Roboty w zakresie I etapu należy wykonać w następujących fazach:</w:t>
      </w:r>
    </w:p>
    <w:p w:rsidR="00C76B5C" w:rsidRPr="00C731C2" w:rsidRDefault="00C76B5C" w:rsidP="00C731C2">
      <w:pPr>
        <w:pStyle w:val="Akapitzlist"/>
        <w:spacing w:after="0"/>
        <w:ind w:left="360"/>
        <w:jc w:val="both"/>
        <w:rPr>
          <w:rFonts w:ascii="Verdana" w:hAnsi="Verdana"/>
          <w:b/>
          <w:sz w:val="18"/>
          <w:szCs w:val="18"/>
        </w:rPr>
      </w:pPr>
    </w:p>
    <w:p w:rsidR="00E3011F" w:rsidRDefault="00C76B5C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FAZA</w:t>
      </w:r>
      <w:r w:rsidR="00E3011F">
        <w:rPr>
          <w:rFonts w:ascii="Verdana" w:hAnsi="Verdana"/>
          <w:b/>
          <w:sz w:val="18"/>
          <w:szCs w:val="18"/>
        </w:rPr>
        <w:t xml:space="preserve"> I</w:t>
      </w:r>
    </w:p>
    <w:p w:rsidR="00E3011F" w:rsidRDefault="00E3011F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 w:rsidRPr="00387DE1">
        <w:rPr>
          <w:rFonts w:ascii="Verdana" w:hAnsi="Verdana"/>
          <w:sz w:val="18"/>
          <w:szCs w:val="18"/>
        </w:rPr>
        <w:t>prace przygotowawcze w zakresie</w:t>
      </w:r>
      <w:r>
        <w:rPr>
          <w:rFonts w:ascii="Verdana" w:hAnsi="Verdana"/>
          <w:sz w:val="18"/>
          <w:szCs w:val="18"/>
        </w:rPr>
        <w:t>:</w:t>
      </w:r>
    </w:p>
    <w:p w:rsidR="00E3011F" w:rsidRDefault="00E3011F" w:rsidP="00E3011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organizacja zaplecza budowy w tym skład materiałów i urządzeń,</w:t>
      </w:r>
    </w:p>
    <w:p w:rsidR="00E3011F" w:rsidRDefault="00E3011F" w:rsidP="00E3011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 w:rsidRPr="00387DE1">
        <w:rPr>
          <w:rFonts w:ascii="Verdana" w:hAnsi="Verdana"/>
          <w:sz w:val="18"/>
          <w:szCs w:val="18"/>
        </w:rPr>
        <w:t>dokonania szczegółowych oględzin</w:t>
      </w:r>
      <w:r>
        <w:rPr>
          <w:rFonts w:ascii="Verdana" w:hAnsi="Verdana"/>
          <w:sz w:val="18"/>
          <w:szCs w:val="18"/>
        </w:rPr>
        <w:t xml:space="preserve"> obiektu </w:t>
      </w:r>
    </w:p>
    <w:p w:rsidR="00E3011F" w:rsidRDefault="00E3011F" w:rsidP="00E3011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dokonanie niezbędnych pomiarów</w:t>
      </w:r>
    </w:p>
    <w:p w:rsidR="00E3011F" w:rsidRDefault="00E3011F" w:rsidP="00E3011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zatwierdzenie materiałów do wbudowania zgodnych z wymaganiami projektowymi</w:t>
      </w:r>
    </w:p>
    <w:p w:rsidR="00E3011F" w:rsidRDefault="00E3011F" w:rsidP="00E3011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zatwierdzenie kart materiałowych na zastosowanie rozwiązań równoważnych /w tym materiałów i urządzeń/,</w:t>
      </w:r>
    </w:p>
    <w:p w:rsidR="00E3011F" w:rsidRDefault="00E3011F" w:rsidP="00E3011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zakup materiałów niezbędnych do realizacji w 80 %</w:t>
      </w:r>
    </w:p>
    <w:p w:rsidR="00E3011F" w:rsidRPr="00387DE1" w:rsidRDefault="00E3011F" w:rsidP="00E3011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zakup urządzeń i wyposażenia obiektu /za wyjątkiem mebli na wymiar/ w 100 % </w:t>
      </w:r>
    </w:p>
    <w:p w:rsidR="00E3011F" w:rsidRDefault="00E3011F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</w:p>
    <w:p w:rsidR="00E3011F" w:rsidRDefault="00E3011F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 terminie od dnia podpisania umowy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do dnia </w:t>
      </w:r>
      <w:r w:rsidR="00CE677A">
        <w:rPr>
          <w:rFonts w:ascii="Verdana" w:hAnsi="Verdana"/>
          <w:b/>
          <w:sz w:val="18"/>
          <w:szCs w:val="18"/>
        </w:rPr>
        <w:t>15</w:t>
      </w:r>
      <w:r>
        <w:rPr>
          <w:rFonts w:ascii="Verdana" w:hAnsi="Verdana"/>
          <w:b/>
          <w:sz w:val="18"/>
          <w:szCs w:val="18"/>
        </w:rPr>
        <w:t>.</w:t>
      </w:r>
      <w:r w:rsidR="00CE677A">
        <w:rPr>
          <w:rFonts w:ascii="Verdana" w:hAnsi="Verdana"/>
          <w:b/>
          <w:sz w:val="18"/>
          <w:szCs w:val="18"/>
        </w:rPr>
        <w:t>10</w:t>
      </w:r>
      <w:r>
        <w:rPr>
          <w:rFonts w:ascii="Verdana" w:hAnsi="Verdana"/>
          <w:b/>
          <w:sz w:val="18"/>
          <w:szCs w:val="18"/>
        </w:rPr>
        <w:t>.2017r.</w:t>
      </w:r>
    </w:p>
    <w:p w:rsidR="00E3011F" w:rsidRPr="00E93FDC" w:rsidRDefault="00E3011F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 w:rsidRPr="00E93FDC">
        <w:rPr>
          <w:rFonts w:ascii="Verdana" w:hAnsi="Verdana"/>
          <w:sz w:val="18"/>
          <w:szCs w:val="18"/>
        </w:rPr>
        <w:t xml:space="preserve">/z zastrzeżeniem że Wykonawca udzieli zamówień na urządzenia, wyposażenie i materiały do dnia </w:t>
      </w:r>
      <w:r w:rsidR="00C80134">
        <w:rPr>
          <w:rFonts w:ascii="Verdana" w:hAnsi="Verdana"/>
          <w:sz w:val="18"/>
          <w:szCs w:val="18"/>
        </w:rPr>
        <w:t>31</w:t>
      </w:r>
      <w:r w:rsidRPr="00E93FDC">
        <w:rPr>
          <w:rFonts w:ascii="Verdana" w:hAnsi="Verdana"/>
          <w:sz w:val="18"/>
          <w:szCs w:val="18"/>
        </w:rPr>
        <w:t>.0</w:t>
      </w:r>
      <w:r w:rsidR="00CE677A">
        <w:rPr>
          <w:rFonts w:ascii="Verdana" w:hAnsi="Verdana"/>
          <w:sz w:val="18"/>
          <w:szCs w:val="18"/>
        </w:rPr>
        <w:t>8</w:t>
      </w:r>
      <w:r w:rsidRPr="00E93FDC">
        <w:rPr>
          <w:rFonts w:ascii="Verdana" w:hAnsi="Verdana"/>
          <w:sz w:val="18"/>
          <w:szCs w:val="18"/>
        </w:rPr>
        <w:t>.2017r</w:t>
      </w:r>
      <w:r>
        <w:rPr>
          <w:rFonts w:ascii="Verdana" w:hAnsi="Verdana"/>
          <w:sz w:val="18"/>
          <w:szCs w:val="18"/>
        </w:rPr>
        <w:t>/</w:t>
      </w:r>
      <w:r w:rsidRPr="00E93FDC">
        <w:rPr>
          <w:rFonts w:ascii="Verdana" w:hAnsi="Verdana"/>
          <w:sz w:val="18"/>
          <w:szCs w:val="18"/>
        </w:rPr>
        <w:t>.</w:t>
      </w:r>
    </w:p>
    <w:p w:rsidR="00E3011F" w:rsidRDefault="00E3011F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</w:p>
    <w:p w:rsidR="00E3011F" w:rsidRDefault="00C76B5C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FAZA</w:t>
      </w:r>
      <w:r w:rsidR="00E3011F">
        <w:rPr>
          <w:rFonts w:ascii="Verdana" w:hAnsi="Verdana"/>
          <w:b/>
          <w:sz w:val="18"/>
          <w:szCs w:val="18"/>
        </w:rPr>
        <w:t xml:space="preserve"> II</w:t>
      </w:r>
    </w:p>
    <w:p w:rsidR="00E3011F" w:rsidRDefault="00E3011F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wykonanie robót budowlanych na obiekcie </w:t>
      </w:r>
      <w:r w:rsidRPr="00387DE1">
        <w:rPr>
          <w:rFonts w:ascii="Verdana" w:hAnsi="Verdana"/>
          <w:sz w:val="18"/>
          <w:szCs w:val="18"/>
        </w:rPr>
        <w:t>w zakresie</w:t>
      </w:r>
      <w:r>
        <w:rPr>
          <w:rFonts w:ascii="Verdana" w:hAnsi="Verdana"/>
          <w:sz w:val="18"/>
          <w:szCs w:val="18"/>
        </w:rPr>
        <w:t>:</w:t>
      </w:r>
    </w:p>
    <w:p w:rsidR="00E3011F" w:rsidRDefault="00E3011F" w:rsidP="00387CF2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roboty demontażowe i wyburzeniowe</w:t>
      </w:r>
      <w:r w:rsidR="00241073">
        <w:rPr>
          <w:rFonts w:ascii="Verdana" w:hAnsi="Verdana"/>
          <w:sz w:val="18"/>
          <w:szCs w:val="18"/>
        </w:rPr>
        <w:t xml:space="preserve"> / </w:t>
      </w:r>
      <w:r w:rsidR="00387CF2">
        <w:rPr>
          <w:rFonts w:ascii="Verdana" w:hAnsi="Verdana"/>
          <w:sz w:val="18"/>
          <w:szCs w:val="18"/>
        </w:rPr>
        <w:t xml:space="preserve">m. innymi </w:t>
      </w:r>
      <w:r w:rsidR="00241073">
        <w:rPr>
          <w:rFonts w:ascii="Verdana" w:hAnsi="Verdana"/>
          <w:sz w:val="18"/>
          <w:szCs w:val="18"/>
        </w:rPr>
        <w:t>wyburzenie ścianek działowych,</w:t>
      </w:r>
      <w:r w:rsidR="00387CF2">
        <w:rPr>
          <w:rFonts w:ascii="Verdana" w:hAnsi="Verdana"/>
          <w:sz w:val="18"/>
          <w:szCs w:val="18"/>
        </w:rPr>
        <w:t xml:space="preserve"> </w:t>
      </w:r>
      <w:r w:rsidR="00A70A73">
        <w:rPr>
          <w:rFonts w:ascii="Verdana" w:hAnsi="Verdana"/>
          <w:sz w:val="18"/>
          <w:szCs w:val="18"/>
        </w:rPr>
        <w:t xml:space="preserve">rozkucie </w:t>
      </w:r>
      <w:r w:rsidR="00324C57">
        <w:rPr>
          <w:rFonts w:ascii="Verdana" w:hAnsi="Verdana"/>
          <w:sz w:val="18"/>
          <w:szCs w:val="18"/>
        </w:rPr>
        <w:t xml:space="preserve">i rozbiórka </w:t>
      </w:r>
      <w:r w:rsidR="00A70A73">
        <w:rPr>
          <w:rFonts w:ascii="Verdana" w:hAnsi="Verdana"/>
          <w:sz w:val="18"/>
          <w:szCs w:val="18"/>
        </w:rPr>
        <w:t>istniejących płyt posadzkowych,</w:t>
      </w:r>
      <w:r w:rsidR="00FF6740">
        <w:rPr>
          <w:rFonts w:ascii="Verdana" w:hAnsi="Verdana"/>
          <w:sz w:val="18"/>
          <w:szCs w:val="18"/>
        </w:rPr>
        <w:t xml:space="preserve"> </w:t>
      </w:r>
      <w:r w:rsidR="00387CF2">
        <w:rPr>
          <w:rFonts w:ascii="Verdana" w:hAnsi="Verdana"/>
          <w:sz w:val="18"/>
          <w:szCs w:val="18"/>
        </w:rPr>
        <w:t>demontaż wyposażenia</w:t>
      </w:r>
      <w:r w:rsidR="00A70A73">
        <w:rPr>
          <w:rFonts w:ascii="Verdana" w:hAnsi="Verdana"/>
          <w:sz w:val="18"/>
          <w:szCs w:val="18"/>
        </w:rPr>
        <w:t>/</w:t>
      </w:r>
      <w:r w:rsidR="00387CF2">
        <w:rPr>
          <w:rFonts w:ascii="Verdana" w:hAnsi="Verdana"/>
          <w:sz w:val="18"/>
          <w:szCs w:val="18"/>
        </w:rPr>
        <w:t xml:space="preserve"> </w:t>
      </w:r>
    </w:p>
    <w:p w:rsidR="00E3011F" w:rsidRDefault="00E3011F" w:rsidP="00387CF2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roboty instalacyjne /wszystkie branże/,</w:t>
      </w:r>
    </w:p>
    <w:p w:rsidR="00A70A73" w:rsidRDefault="00A70A73" w:rsidP="00387CF2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instalacje sanitarne</w:t>
      </w:r>
      <w:r w:rsidR="00572D1B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</w:p>
    <w:p w:rsidR="00A70A73" w:rsidRDefault="00A70A73" w:rsidP="00A70A73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wodno- kanalizacyjna,</w:t>
      </w:r>
    </w:p>
    <w:p w:rsidR="00A70A73" w:rsidRDefault="00A70A73" w:rsidP="00A70A73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ogrzewania</w:t>
      </w:r>
      <w:r w:rsidR="00572D1B">
        <w:rPr>
          <w:rFonts w:ascii="Verdana" w:hAnsi="Verdana"/>
          <w:sz w:val="18"/>
          <w:szCs w:val="18"/>
        </w:rPr>
        <w:t xml:space="preserve"> /podłogowego, leżanek i siedzisk, nagrzewnicy powietrza/</w:t>
      </w:r>
      <w:r>
        <w:rPr>
          <w:rFonts w:ascii="Verdana" w:hAnsi="Verdana"/>
          <w:sz w:val="18"/>
          <w:szCs w:val="18"/>
        </w:rPr>
        <w:t>,</w:t>
      </w:r>
    </w:p>
    <w:p w:rsidR="00A70A73" w:rsidRDefault="00572D1B" w:rsidP="00A70A73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wentylacja mechaniczn</w:t>
      </w:r>
      <w:r w:rsidR="009B7BD8"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z w:val="18"/>
          <w:szCs w:val="18"/>
        </w:rPr>
        <w:t>nawiewn</w:t>
      </w:r>
      <w:r w:rsidR="009B7BD8">
        <w:rPr>
          <w:rFonts w:ascii="Verdana" w:hAnsi="Verdana"/>
          <w:sz w:val="18"/>
          <w:szCs w:val="18"/>
        </w:rPr>
        <w:t>o-wywiewna</w:t>
      </w:r>
      <w:r>
        <w:rPr>
          <w:rFonts w:ascii="Verdana" w:hAnsi="Verdana"/>
          <w:sz w:val="18"/>
          <w:szCs w:val="18"/>
        </w:rPr>
        <w:t>,</w:t>
      </w:r>
    </w:p>
    <w:p w:rsidR="00572D1B" w:rsidRPr="00FF6740" w:rsidRDefault="00572D1B" w:rsidP="00FF6740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ppoż przebudowa i budowa /rozbudowa instalacji hydrantowej/</w:t>
      </w:r>
    </w:p>
    <w:p w:rsidR="00A70A73" w:rsidRDefault="00A70A73" w:rsidP="00387CF2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instalacje elektryczne</w:t>
      </w:r>
    </w:p>
    <w:p w:rsidR="00FF6740" w:rsidRPr="00FF6740" w:rsidRDefault="00FF6740" w:rsidP="00FF6740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gniazd ogólnych, </w:t>
      </w:r>
      <w:r w:rsidRPr="00FF6740">
        <w:rPr>
          <w:rFonts w:ascii="Verdana" w:hAnsi="Verdana"/>
          <w:sz w:val="18"/>
          <w:szCs w:val="18"/>
        </w:rPr>
        <w:t>oświetlenia ogólnego,</w:t>
      </w:r>
      <w:r>
        <w:rPr>
          <w:rFonts w:ascii="Verdana" w:hAnsi="Verdana"/>
          <w:sz w:val="18"/>
          <w:szCs w:val="18"/>
        </w:rPr>
        <w:t xml:space="preserve"> </w:t>
      </w:r>
      <w:r w:rsidR="00387CF2" w:rsidRPr="00FF6740">
        <w:rPr>
          <w:rFonts w:ascii="Verdana" w:hAnsi="Verdana"/>
          <w:sz w:val="18"/>
          <w:szCs w:val="18"/>
        </w:rPr>
        <w:t>oświetleni</w:t>
      </w:r>
      <w:r w:rsidRPr="00FF6740">
        <w:rPr>
          <w:rFonts w:ascii="Verdana" w:hAnsi="Verdana"/>
          <w:sz w:val="18"/>
          <w:szCs w:val="18"/>
        </w:rPr>
        <w:t>a</w:t>
      </w:r>
      <w:r w:rsidR="00387CF2" w:rsidRPr="00FF6740">
        <w:rPr>
          <w:rFonts w:ascii="Verdana" w:hAnsi="Verdana"/>
          <w:sz w:val="18"/>
          <w:szCs w:val="18"/>
        </w:rPr>
        <w:t xml:space="preserve"> awaryjne</w:t>
      </w:r>
      <w:r w:rsidRPr="00FF6740">
        <w:rPr>
          <w:rFonts w:ascii="Verdana" w:hAnsi="Verdana"/>
          <w:sz w:val="18"/>
          <w:szCs w:val="18"/>
        </w:rPr>
        <w:t>go</w:t>
      </w:r>
      <w:r w:rsidR="00387CF2" w:rsidRPr="00FF6740">
        <w:rPr>
          <w:rFonts w:ascii="Verdana" w:hAnsi="Verdana"/>
          <w:sz w:val="18"/>
          <w:szCs w:val="18"/>
        </w:rPr>
        <w:t>/ bezpieczeństwa i ewakuacyjne</w:t>
      </w:r>
      <w:r w:rsidRPr="00FF6740">
        <w:rPr>
          <w:rFonts w:ascii="Verdana" w:hAnsi="Verdana"/>
          <w:sz w:val="18"/>
          <w:szCs w:val="18"/>
        </w:rPr>
        <w:t>go</w:t>
      </w:r>
      <w:r w:rsidR="00387CF2" w:rsidRPr="00FF6740">
        <w:rPr>
          <w:rFonts w:ascii="Verdana" w:hAnsi="Verdana"/>
          <w:sz w:val="18"/>
          <w:szCs w:val="18"/>
        </w:rPr>
        <w:t>/</w:t>
      </w:r>
      <w:r w:rsidRPr="00FF6740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FF6740">
        <w:rPr>
          <w:rFonts w:ascii="Verdana" w:hAnsi="Verdana"/>
          <w:sz w:val="18"/>
          <w:szCs w:val="18"/>
        </w:rPr>
        <w:t>połączeń wyrównawczych,</w:t>
      </w:r>
      <w:r>
        <w:rPr>
          <w:rFonts w:ascii="Verdana" w:hAnsi="Verdana"/>
          <w:sz w:val="18"/>
          <w:szCs w:val="18"/>
        </w:rPr>
        <w:t xml:space="preserve"> </w:t>
      </w:r>
      <w:r w:rsidRPr="00FF6740">
        <w:rPr>
          <w:rFonts w:ascii="Verdana" w:hAnsi="Verdana"/>
          <w:sz w:val="18"/>
          <w:szCs w:val="18"/>
        </w:rPr>
        <w:t>przeciwporażeniową,</w:t>
      </w:r>
      <w:r>
        <w:rPr>
          <w:rFonts w:ascii="Verdana" w:hAnsi="Verdana"/>
          <w:sz w:val="18"/>
          <w:szCs w:val="18"/>
        </w:rPr>
        <w:t xml:space="preserve"> </w:t>
      </w:r>
      <w:r w:rsidRPr="00FF6740">
        <w:rPr>
          <w:rFonts w:ascii="Verdana" w:hAnsi="Verdana"/>
          <w:sz w:val="18"/>
          <w:szCs w:val="18"/>
        </w:rPr>
        <w:t>przeciwprzepięciową,</w:t>
      </w:r>
      <w:r>
        <w:rPr>
          <w:rFonts w:ascii="Verdana" w:hAnsi="Verdana"/>
          <w:sz w:val="18"/>
          <w:szCs w:val="18"/>
        </w:rPr>
        <w:t xml:space="preserve"> </w:t>
      </w:r>
      <w:r w:rsidRPr="00FF6740">
        <w:rPr>
          <w:rFonts w:ascii="Verdana" w:hAnsi="Verdana"/>
          <w:sz w:val="18"/>
          <w:szCs w:val="18"/>
        </w:rPr>
        <w:t>okablowania strukturalnego,</w:t>
      </w:r>
      <w:r>
        <w:rPr>
          <w:rFonts w:ascii="Verdana" w:hAnsi="Verdana"/>
          <w:sz w:val="18"/>
          <w:szCs w:val="18"/>
        </w:rPr>
        <w:t xml:space="preserve"> </w:t>
      </w:r>
      <w:r w:rsidRPr="00FF6740">
        <w:rPr>
          <w:rFonts w:ascii="Verdana" w:hAnsi="Verdana"/>
          <w:sz w:val="18"/>
          <w:szCs w:val="18"/>
        </w:rPr>
        <w:t>instalacja RTV</w:t>
      </w:r>
      <w:r w:rsidR="00690C86">
        <w:rPr>
          <w:rFonts w:ascii="Verdana" w:hAnsi="Verdana"/>
          <w:sz w:val="18"/>
          <w:szCs w:val="18"/>
        </w:rPr>
        <w:t>, system sygnalizacji pożaru,</w:t>
      </w:r>
    </w:p>
    <w:p w:rsidR="00E3011F" w:rsidRDefault="00E3011F" w:rsidP="00387CF2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roboty budowlane</w:t>
      </w:r>
      <w:r w:rsidR="00EB7E70">
        <w:rPr>
          <w:rFonts w:ascii="Verdana" w:hAnsi="Verdana"/>
          <w:sz w:val="18"/>
          <w:szCs w:val="18"/>
        </w:rPr>
        <w:t xml:space="preserve"> </w:t>
      </w:r>
      <w:r w:rsidR="00027DC8">
        <w:rPr>
          <w:rFonts w:ascii="Verdana" w:hAnsi="Verdana"/>
          <w:sz w:val="18"/>
          <w:szCs w:val="18"/>
        </w:rPr>
        <w:t>–</w:t>
      </w:r>
      <w:r w:rsidR="00EB7E70">
        <w:rPr>
          <w:rFonts w:ascii="Verdana" w:hAnsi="Verdana"/>
          <w:sz w:val="18"/>
          <w:szCs w:val="18"/>
        </w:rPr>
        <w:t xml:space="preserve"> </w:t>
      </w:r>
      <w:r w:rsidR="00027DC8">
        <w:rPr>
          <w:rFonts w:ascii="Verdana" w:hAnsi="Verdana"/>
          <w:sz w:val="18"/>
          <w:szCs w:val="18"/>
        </w:rPr>
        <w:t>ściany nośne z bloczków silikatowych: ścianki wewnętrzne – systemowe; szachty wentylacyjne oraz instalacyjne obudowane ści</w:t>
      </w:r>
      <w:r w:rsidR="00C80134">
        <w:rPr>
          <w:rFonts w:ascii="Verdana" w:hAnsi="Verdana"/>
          <w:sz w:val="18"/>
          <w:szCs w:val="18"/>
        </w:rPr>
        <w:t>aną ceramiczną lub cegłą pełną;</w:t>
      </w:r>
    </w:p>
    <w:p w:rsidR="00E3011F" w:rsidRDefault="00E3011F" w:rsidP="00387CF2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montaż urządzeń, </w:t>
      </w:r>
    </w:p>
    <w:p w:rsidR="00E3011F" w:rsidRDefault="00E3011F" w:rsidP="00387CF2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roboty wykończeniowe,</w:t>
      </w:r>
    </w:p>
    <w:p w:rsidR="00E3011F" w:rsidRDefault="00E3011F" w:rsidP="00387CF2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zakup pozostałych materiałów i mebli na wymiar,</w:t>
      </w:r>
    </w:p>
    <w:p w:rsidR="00E3011F" w:rsidRDefault="00E3011F" w:rsidP="00387CF2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montaż wyposażenia i o</w:t>
      </w:r>
      <w:r w:rsidR="00C87A51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przętu,</w:t>
      </w:r>
    </w:p>
    <w:p w:rsidR="00E3011F" w:rsidRDefault="00E3011F" w:rsidP="00387CF2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montaż mebli i wyposażenia,</w:t>
      </w:r>
    </w:p>
    <w:p w:rsidR="00E3011F" w:rsidRDefault="00E3011F" w:rsidP="00387CF2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uzyskanie pozytywnej opinii sanepidu i straży pożarnej</w:t>
      </w:r>
    </w:p>
    <w:p w:rsidR="00E3011F" w:rsidRDefault="00E3011F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</w:p>
    <w:p w:rsidR="00E3011F" w:rsidRDefault="00E3011F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 terminie od dnia </w:t>
      </w:r>
      <w:r w:rsidR="00CE677A">
        <w:rPr>
          <w:rFonts w:ascii="Verdana" w:hAnsi="Verdana"/>
          <w:b/>
          <w:sz w:val="18"/>
          <w:szCs w:val="18"/>
        </w:rPr>
        <w:t>01</w:t>
      </w:r>
      <w:r>
        <w:rPr>
          <w:rFonts w:ascii="Verdana" w:hAnsi="Verdana"/>
          <w:b/>
          <w:sz w:val="18"/>
          <w:szCs w:val="18"/>
        </w:rPr>
        <w:t>.</w:t>
      </w:r>
      <w:r w:rsidR="00CE677A">
        <w:rPr>
          <w:rFonts w:ascii="Verdana" w:hAnsi="Verdana"/>
          <w:b/>
          <w:sz w:val="18"/>
          <w:szCs w:val="18"/>
        </w:rPr>
        <w:t>10</w:t>
      </w:r>
      <w:r>
        <w:rPr>
          <w:rFonts w:ascii="Verdana" w:hAnsi="Verdana"/>
          <w:b/>
          <w:sz w:val="18"/>
          <w:szCs w:val="18"/>
        </w:rPr>
        <w:t xml:space="preserve">.2017r 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do dnia </w:t>
      </w:r>
      <w:r w:rsidR="00C76B5C">
        <w:rPr>
          <w:rFonts w:ascii="Verdana" w:hAnsi="Verdana"/>
          <w:b/>
          <w:sz w:val="18"/>
          <w:szCs w:val="18"/>
        </w:rPr>
        <w:t>15</w:t>
      </w:r>
      <w:r>
        <w:rPr>
          <w:rFonts w:ascii="Verdana" w:hAnsi="Verdana"/>
          <w:b/>
          <w:sz w:val="18"/>
          <w:szCs w:val="18"/>
        </w:rPr>
        <w:t>.1</w:t>
      </w:r>
      <w:r w:rsidR="00C76B5C"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b/>
          <w:sz w:val="18"/>
          <w:szCs w:val="18"/>
        </w:rPr>
        <w:t>.2017r.</w:t>
      </w:r>
    </w:p>
    <w:p w:rsidR="00E3011F" w:rsidRDefault="00E3011F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/który tożsamy jest z terminem zakończenia zadania/.</w:t>
      </w:r>
    </w:p>
    <w:p w:rsidR="00C1304A" w:rsidRPr="00C731C2" w:rsidRDefault="00C1304A" w:rsidP="00C731C2">
      <w:pPr>
        <w:spacing w:after="0"/>
        <w:jc w:val="both"/>
        <w:rPr>
          <w:rFonts w:ascii="Verdana" w:hAnsi="Verdana" w:cs="Arial"/>
          <w:sz w:val="18"/>
          <w:szCs w:val="18"/>
        </w:rPr>
      </w:pPr>
    </w:p>
    <w:p w:rsidR="00F67520" w:rsidRPr="00C731C2" w:rsidRDefault="00F67520" w:rsidP="00C731C2">
      <w:pPr>
        <w:pStyle w:val="Tekstpodstawowy"/>
        <w:spacing w:line="276" w:lineRule="auto"/>
        <w:ind w:left="284"/>
        <w:rPr>
          <w:rFonts w:ascii="Verdana" w:hAnsi="Verdana" w:cs="Arial"/>
          <w:i/>
          <w:sz w:val="18"/>
          <w:szCs w:val="18"/>
        </w:rPr>
      </w:pPr>
      <w:r w:rsidRPr="00C731C2">
        <w:rPr>
          <w:rFonts w:ascii="Verdana" w:hAnsi="Verdana" w:cs="Arial"/>
          <w:i/>
          <w:sz w:val="18"/>
          <w:szCs w:val="18"/>
        </w:rPr>
        <w:t xml:space="preserve">Zadanie wykonywane będzie w oparciu o przyjęte rozwiązania konstrukcyjne </w:t>
      </w:r>
      <w:r w:rsidRPr="00C731C2">
        <w:rPr>
          <w:rFonts w:ascii="Verdana" w:hAnsi="Verdana" w:cs="Arial"/>
          <w:i/>
          <w:sz w:val="18"/>
          <w:szCs w:val="18"/>
        </w:rPr>
        <w:br/>
        <w:t>i rozwiązania lokalizacyjne i geometryczne w zakresie rzeczowym do wykonania wynikającym z n/w dokumentów:</w:t>
      </w:r>
    </w:p>
    <w:p w:rsidR="00F67520" w:rsidRDefault="00F67520" w:rsidP="00C731C2">
      <w:pPr>
        <w:pStyle w:val="Tekstpodstawowy"/>
        <w:numPr>
          <w:ilvl w:val="0"/>
          <w:numId w:val="13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 xml:space="preserve">Projektu </w:t>
      </w:r>
      <w:r w:rsidR="005F31DF">
        <w:rPr>
          <w:rFonts w:ascii="Verdana" w:hAnsi="Verdana" w:cs="Arial"/>
          <w:b w:val="0"/>
          <w:sz w:val="18"/>
          <w:szCs w:val="18"/>
        </w:rPr>
        <w:t>architektoniczno – budowlanego wraz z projektem konstrukcyjnym</w:t>
      </w:r>
      <w:r w:rsidR="009659D0" w:rsidRPr="00C731C2">
        <w:rPr>
          <w:rFonts w:ascii="Verdana" w:hAnsi="Verdana" w:cs="Arial"/>
          <w:b w:val="0"/>
          <w:sz w:val="18"/>
          <w:szCs w:val="18"/>
        </w:rPr>
        <w:t>,</w:t>
      </w:r>
    </w:p>
    <w:p w:rsidR="00BC4013" w:rsidRPr="00C731C2" w:rsidRDefault="00BC4013" w:rsidP="00C731C2">
      <w:pPr>
        <w:pStyle w:val="Tekstpodstawowy"/>
        <w:numPr>
          <w:ilvl w:val="0"/>
          <w:numId w:val="13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Projektu wykonawczego – architektura,</w:t>
      </w:r>
    </w:p>
    <w:p w:rsidR="005F31DF" w:rsidRDefault="005F31DF" w:rsidP="00C731C2">
      <w:pPr>
        <w:pStyle w:val="Tekstpodstawowy"/>
        <w:numPr>
          <w:ilvl w:val="0"/>
          <w:numId w:val="13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Projekt</w:t>
      </w:r>
      <w:r w:rsidR="00380F0A">
        <w:rPr>
          <w:rFonts w:ascii="Verdana" w:hAnsi="Verdana" w:cs="Arial"/>
          <w:b w:val="0"/>
          <w:sz w:val="18"/>
          <w:szCs w:val="18"/>
        </w:rPr>
        <w:t>u</w:t>
      </w:r>
      <w:r>
        <w:rPr>
          <w:rFonts w:ascii="Verdana" w:hAnsi="Verdana" w:cs="Arial"/>
          <w:b w:val="0"/>
          <w:sz w:val="18"/>
          <w:szCs w:val="18"/>
        </w:rPr>
        <w:t xml:space="preserve"> </w:t>
      </w:r>
      <w:r w:rsidR="00380F0A">
        <w:rPr>
          <w:rFonts w:ascii="Verdana" w:hAnsi="Verdana" w:cs="Arial"/>
          <w:b w:val="0"/>
          <w:sz w:val="18"/>
          <w:szCs w:val="18"/>
        </w:rPr>
        <w:t xml:space="preserve">budowlanego </w:t>
      </w:r>
      <w:r>
        <w:rPr>
          <w:rFonts w:ascii="Verdana" w:hAnsi="Verdana" w:cs="Arial"/>
          <w:b w:val="0"/>
          <w:sz w:val="18"/>
          <w:szCs w:val="18"/>
        </w:rPr>
        <w:t xml:space="preserve">wewnętrznej instalacji </w:t>
      </w:r>
      <w:r w:rsidR="00380F0A">
        <w:rPr>
          <w:rFonts w:ascii="Verdana" w:hAnsi="Verdana" w:cs="Arial"/>
          <w:b w:val="0"/>
          <w:sz w:val="18"/>
          <w:szCs w:val="18"/>
        </w:rPr>
        <w:t>sanitarnej /</w:t>
      </w:r>
      <w:r>
        <w:rPr>
          <w:rFonts w:ascii="Verdana" w:hAnsi="Verdana" w:cs="Arial"/>
          <w:b w:val="0"/>
          <w:sz w:val="18"/>
          <w:szCs w:val="18"/>
        </w:rPr>
        <w:t>wod. - kan.,</w:t>
      </w:r>
      <w:r w:rsidR="00380F0A">
        <w:rPr>
          <w:rFonts w:ascii="Verdana" w:hAnsi="Verdana" w:cs="Arial"/>
          <w:b w:val="0"/>
          <w:sz w:val="18"/>
          <w:szCs w:val="18"/>
        </w:rPr>
        <w:t xml:space="preserve"> c.o. wentylacji mechanicznej/,</w:t>
      </w:r>
    </w:p>
    <w:p w:rsidR="00380F0A" w:rsidRDefault="00380F0A" w:rsidP="00C731C2">
      <w:pPr>
        <w:pStyle w:val="Tekstpodstawowy"/>
        <w:numPr>
          <w:ilvl w:val="0"/>
          <w:numId w:val="13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Projektu budowlanego przebudowy i budowy instalacji ppoż.,</w:t>
      </w:r>
    </w:p>
    <w:p w:rsidR="005F31DF" w:rsidRDefault="005F31DF" w:rsidP="00C731C2">
      <w:pPr>
        <w:pStyle w:val="Tekstpodstawowy"/>
        <w:numPr>
          <w:ilvl w:val="0"/>
          <w:numId w:val="13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Projekt</w:t>
      </w:r>
      <w:r w:rsidR="00380F0A">
        <w:rPr>
          <w:rFonts w:ascii="Verdana" w:hAnsi="Verdana" w:cs="Arial"/>
          <w:b w:val="0"/>
          <w:sz w:val="18"/>
          <w:szCs w:val="18"/>
        </w:rPr>
        <w:t>u</w:t>
      </w:r>
      <w:r>
        <w:rPr>
          <w:rFonts w:ascii="Verdana" w:hAnsi="Verdana" w:cs="Arial"/>
          <w:b w:val="0"/>
          <w:sz w:val="18"/>
          <w:szCs w:val="18"/>
        </w:rPr>
        <w:t xml:space="preserve"> </w:t>
      </w:r>
      <w:r w:rsidR="00380F0A">
        <w:rPr>
          <w:rFonts w:ascii="Verdana" w:hAnsi="Verdana" w:cs="Arial"/>
          <w:b w:val="0"/>
          <w:sz w:val="18"/>
          <w:szCs w:val="18"/>
        </w:rPr>
        <w:t xml:space="preserve">budowlanego </w:t>
      </w:r>
      <w:r>
        <w:rPr>
          <w:rFonts w:ascii="Verdana" w:hAnsi="Verdana" w:cs="Arial"/>
          <w:b w:val="0"/>
          <w:sz w:val="18"/>
          <w:szCs w:val="18"/>
        </w:rPr>
        <w:t>wewnętrznej instalacji elektrycznej</w:t>
      </w:r>
      <w:r w:rsidR="00380F0A">
        <w:rPr>
          <w:rFonts w:ascii="Verdana" w:hAnsi="Verdana" w:cs="Arial"/>
          <w:b w:val="0"/>
          <w:sz w:val="18"/>
          <w:szCs w:val="18"/>
        </w:rPr>
        <w:t>,</w:t>
      </w:r>
    </w:p>
    <w:p w:rsidR="00380F0A" w:rsidRDefault="00380F0A" w:rsidP="00C731C2">
      <w:pPr>
        <w:pStyle w:val="Tekstpodstawowy"/>
        <w:numPr>
          <w:ilvl w:val="0"/>
          <w:numId w:val="13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Projektu budowlanego </w:t>
      </w:r>
      <w:r w:rsidR="00AD0841">
        <w:rPr>
          <w:rFonts w:ascii="Verdana" w:hAnsi="Verdana" w:cs="Arial"/>
          <w:b w:val="0"/>
          <w:sz w:val="18"/>
          <w:szCs w:val="18"/>
        </w:rPr>
        <w:t>– system sygnalizacji pożaru,</w:t>
      </w:r>
    </w:p>
    <w:p w:rsidR="00616D30" w:rsidRPr="00C731C2" w:rsidRDefault="00616D30" w:rsidP="00C731C2">
      <w:pPr>
        <w:pStyle w:val="Tekstpodstawowy"/>
        <w:numPr>
          <w:ilvl w:val="0"/>
          <w:numId w:val="13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Projektu budowlanego – projekt zagospodarowania terenu,</w:t>
      </w:r>
    </w:p>
    <w:p w:rsidR="00F67520" w:rsidRPr="00C731C2" w:rsidRDefault="00F67520" w:rsidP="00C731C2">
      <w:pPr>
        <w:pStyle w:val="Tekstpodstawowy"/>
        <w:numPr>
          <w:ilvl w:val="0"/>
          <w:numId w:val="13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Szczegółow</w:t>
      </w:r>
      <w:r w:rsidR="00EB1B51">
        <w:rPr>
          <w:rFonts w:ascii="Verdana" w:hAnsi="Verdana" w:cs="Arial"/>
          <w:b w:val="0"/>
          <w:sz w:val="18"/>
          <w:szCs w:val="18"/>
        </w:rPr>
        <w:t>ej</w:t>
      </w:r>
      <w:r w:rsidRPr="00C731C2">
        <w:rPr>
          <w:rFonts w:ascii="Verdana" w:hAnsi="Verdana" w:cs="Arial"/>
          <w:b w:val="0"/>
          <w:sz w:val="18"/>
          <w:szCs w:val="18"/>
        </w:rPr>
        <w:t xml:space="preserve"> specyfikacji techniczn</w:t>
      </w:r>
      <w:r w:rsidR="00EB1B51">
        <w:rPr>
          <w:rFonts w:ascii="Verdana" w:hAnsi="Verdana" w:cs="Arial"/>
          <w:b w:val="0"/>
          <w:sz w:val="18"/>
          <w:szCs w:val="18"/>
        </w:rPr>
        <w:t>ej</w:t>
      </w:r>
      <w:r w:rsidRPr="00C731C2">
        <w:rPr>
          <w:rFonts w:ascii="Verdana" w:hAnsi="Verdana" w:cs="Arial"/>
          <w:b w:val="0"/>
          <w:sz w:val="18"/>
          <w:szCs w:val="18"/>
        </w:rPr>
        <w:t xml:space="preserve"> wykonania i odbioru robót dla w/w </w:t>
      </w:r>
      <w:r w:rsidR="009659D0" w:rsidRPr="00C731C2">
        <w:rPr>
          <w:rFonts w:ascii="Verdana" w:hAnsi="Verdana" w:cs="Arial"/>
          <w:b w:val="0"/>
          <w:sz w:val="18"/>
          <w:szCs w:val="18"/>
        </w:rPr>
        <w:t>projektów</w:t>
      </w:r>
      <w:r w:rsidRPr="00C731C2">
        <w:rPr>
          <w:rFonts w:ascii="Verdana" w:hAnsi="Verdana" w:cs="Arial"/>
          <w:b w:val="0"/>
          <w:sz w:val="18"/>
          <w:szCs w:val="18"/>
        </w:rPr>
        <w:t>,</w:t>
      </w:r>
    </w:p>
    <w:p w:rsidR="00F67520" w:rsidRDefault="00F67520" w:rsidP="00C731C2">
      <w:pPr>
        <w:pStyle w:val="Tekstpodstawowy"/>
        <w:numPr>
          <w:ilvl w:val="0"/>
          <w:numId w:val="13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Przedmiaru robót</w:t>
      </w:r>
      <w:r w:rsidR="009659D0" w:rsidRPr="00C731C2">
        <w:rPr>
          <w:rFonts w:ascii="Verdana" w:hAnsi="Verdana" w:cs="Arial"/>
          <w:b w:val="0"/>
          <w:sz w:val="18"/>
          <w:szCs w:val="18"/>
        </w:rPr>
        <w:t xml:space="preserve"> dla w/w projektów</w:t>
      </w:r>
      <w:r w:rsidR="00EB1B51">
        <w:rPr>
          <w:rFonts w:ascii="Verdana" w:hAnsi="Verdana" w:cs="Arial"/>
          <w:b w:val="0"/>
          <w:sz w:val="18"/>
          <w:szCs w:val="18"/>
        </w:rPr>
        <w:t xml:space="preserve"> /pomocniczo/</w:t>
      </w:r>
      <w:r w:rsidR="00C76B5C">
        <w:rPr>
          <w:rFonts w:ascii="Verdana" w:hAnsi="Verdana" w:cs="Arial"/>
          <w:b w:val="0"/>
          <w:sz w:val="18"/>
          <w:szCs w:val="18"/>
        </w:rPr>
        <w:t xml:space="preserve">  -  I etap.</w:t>
      </w:r>
    </w:p>
    <w:p w:rsidR="00C76B5C" w:rsidRDefault="00C76B5C" w:rsidP="00C731C2">
      <w:pPr>
        <w:pStyle w:val="Tekstpodstawowy"/>
        <w:numPr>
          <w:ilvl w:val="0"/>
          <w:numId w:val="13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Projekt wykonawczy – opis etapowania inwestycji</w:t>
      </w:r>
    </w:p>
    <w:p w:rsidR="00C76B5C" w:rsidRPr="00C731C2" w:rsidRDefault="00C76B5C" w:rsidP="00C731C2">
      <w:pPr>
        <w:pStyle w:val="Tekstpodstawowy"/>
        <w:numPr>
          <w:ilvl w:val="0"/>
          <w:numId w:val="13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Projekt wykonawczy – etapowanie inwestycji załącznik graficzny.</w:t>
      </w:r>
    </w:p>
    <w:p w:rsidR="009659D0" w:rsidRPr="00C731C2" w:rsidRDefault="009659D0" w:rsidP="00C731C2">
      <w:pPr>
        <w:pStyle w:val="Tekstpodstawowy"/>
        <w:spacing w:line="276" w:lineRule="auto"/>
        <w:ind w:left="927"/>
        <w:rPr>
          <w:rFonts w:ascii="Verdana" w:hAnsi="Verdana" w:cs="Arial"/>
          <w:b w:val="0"/>
          <w:sz w:val="18"/>
          <w:szCs w:val="18"/>
        </w:rPr>
      </w:pPr>
    </w:p>
    <w:p w:rsidR="00F67520" w:rsidRPr="00C731C2" w:rsidRDefault="00F67520" w:rsidP="00C731C2">
      <w:pPr>
        <w:pStyle w:val="Tekstpodstawowy"/>
        <w:spacing w:line="276" w:lineRule="auto"/>
        <w:ind w:left="426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 xml:space="preserve">Roboty zostaną wykonane zgodnie z zasadami wiedzy technicznej i sztuki budowlanej </w:t>
      </w:r>
      <w:r w:rsidRPr="00C731C2">
        <w:rPr>
          <w:rFonts w:ascii="Verdana" w:hAnsi="Verdana" w:cs="Arial"/>
          <w:b w:val="0"/>
          <w:sz w:val="18"/>
          <w:szCs w:val="18"/>
        </w:rPr>
        <w:br/>
        <w:t>z uwzględnieniem wymagań określonych w umowie, szczegółowych specyfikacjach technicznych wykonania i odbioru robót oraz z zachowaniem warunków określonych w SIWZ.</w:t>
      </w:r>
    </w:p>
    <w:p w:rsidR="00F67520" w:rsidRPr="00C731C2" w:rsidRDefault="00F67520" w:rsidP="00C731C2">
      <w:pPr>
        <w:pStyle w:val="Tekstpodstawowy"/>
        <w:spacing w:line="276" w:lineRule="auto"/>
        <w:ind w:left="567"/>
        <w:rPr>
          <w:rFonts w:ascii="Verdana" w:hAnsi="Verdana" w:cs="Arial"/>
          <w:b w:val="0"/>
          <w:sz w:val="18"/>
          <w:szCs w:val="18"/>
        </w:rPr>
      </w:pPr>
    </w:p>
    <w:p w:rsidR="00F67520" w:rsidRPr="00C731C2" w:rsidRDefault="00F67520" w:rsidP="00C731C2">
      <w:pPr>
        <w:pStyle w:val="Tekstpodstawowy"/>
        <w:spacing w:line="276" w:lineRule="auto"/>
        <w:ind w:left="426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Szczegółowy zakres prac będących przedmiotem zamówienia określa dokumentacja projektowa, specyfikacje techniczne wykonania i odbioru robót (stwior), przedmiar robót oraz opis przedmiotu zamówienia i wymagania zawarte w SIWZ.</w:t>
      </w:r>
    </w:p>
    <w:p w:rsidR="00C1304A" w:rsidRPr="00103F87" w:rsidRDefault="00C1304A" w:rsidP="00103F87">
      <w:pPr>
        <w:spacing w:after="0"/>
        <w:jc w:val="both"/>
        <w:rPr>
          <w:rFonts w:ascii="Verdana" w:hAnsi="Verdana"/>
          <w:sz w:val="18"/>
          <w:szCs w:val="18"/>
        </w:rPr>
      </w:pPr>
    </w:p>
    <w:p w:rsidR="009659D0" w:rsidRPr="00C731C2" w:rsidRDefault="00D3496C" w:rsidP="00CE677A">
      <w:pPr>
        <w:spacing w:after="0"/>
        <w:ind w:left="284"/>
        <w:jc w:val="both"/>
        <w:rPr>
          <w:rFonts w:ascii="Verdana" w:eastAsia="Calibri" w:hAnsi="Verdana" w:cs="Tahoma"/>
          <w:b/>
          <w:sz w:val="18"/>
          <w:szCs w:val="18"/>
        </w:rPr>
      </w:pPr>
      <w:r>
        <w:rPr>
          <w:rFonts w:ascii="Verdana" w:eastAsia="Calibri" w:hAnsi="Verdana" w:cs="Tahoma"/>
          <w:b/>
          <w:sz w:val="18"/>
          <w:szCs w:val="18"/>
        </w:rPr>
        <w:t>POMIESZCZE</w:t>
      </w:r>
      <w:r w:rsidR="00CE677A">
        <w:rPr>
          <w:rFonts w:ascii="Verdana" w:eastAsia="Calibri" w:hAnsi="Verdana" w:cs="Tahoma"/>
          <w:b/>
          <w:sz w:val="18"/>
          <w:szCs w:val="18"/>
        </w:rPr>
        <w:t>NIA</w:t>
      </w:r>
      <w:r>
        <w:rPr>
          <w:rFonts w:ascii="Verdana" w:eastAsia="Calibri" w:hAnsi="Verdana" w:cs="Tahoma"/>
          <w:b/>
          <w:sz w:val="18"/>
          <w:szCs w:val="18"/>
        </w:rPr>
        <w:t xml:space="preserve"> OBJĘT</w:t>
      </w:r>
      <w:r w:rsidR="00CE677A">
        <w:rPr>
          <w:rFonts w:ascii="Verdana" w:eastAsia="Calibri" w:hAnsi="Verdana" w:cs="Tahoma"/>
          <w:b/>
          <w:sz w:val="18"/>
          <w:szCs w:val="18"/>
        </w:rPr>
        <w:t>E</w:t>
      </w:r>
      <w:r>
        <w:rPr>
          <w:rFonts w:ascii="Verdana" w:eastAsia="Calibri" w:hAnsi="Verdana" w:cs="Tahoma"/>
          <w:b/>
          <w:sz w:val="18"/>
          <w:szCs w:val="18"/>
        </w:rPr>
        <w:t xml:space="preserve"> ZAMÓWIENIEM</w:t>
      </w:r>
      <w:r w:rsidR="00C80134">
        <w:rPr>
          <w:rFonts w:ascii="Verdana" w:eastAsia="Calibri" w:hAnsi="Verdana" w:cs="Tahoma"/>
          <w:b/>
          <w:sz w:val="18"/>
          <w:szCs w:val="18"/>
        </w:rPr>
        <w:t xml:space="preserve"> OZNACZONE SĄ W DOKUM</w:t>
      </w:r>
      <w:r w:rsidR="00CE677A">
        <w:rPr>
          <w:rFonts w:ascii="Verdana" w:eastAsia="Calibri" w:hAnsi="Verdana" w:cs="Tahoma"/>
          <w:b/>
          <w:sz w:val="18"/>
          <w:szCs w:val="18"/>
        </w:rPr>
        <w:t>E</w:t>
      </w:r>
      <w:r w:rsidR="00C80134">
        <w:rPr>
          <w:rFonts w:ascii="Verdana" w:eastAsia="Calibri" w:hAnsi="Verdana" w:cs="Tahoma"/>
          <w:b/>
          <w:sz w:val="18"/>
          <w:szCs w:val="18"/>
        </w:rPr>
        <w:t>N</w:t>
      </w:r>
      <w:r w:rsidR="00CE677A">
        <w:rPr>
          <w:rFonts w:ascii="Verdana" w:eastAsia="Calibri" w:hAnsi="Verdana" w:cs="Tahoma"/>
          <w:b/>
          <w:sz w:val="18"/>
          <w:szCs w:val="18"/>
        </w:rPr>
        <w:t>TACJI NUMERAMI OD 1.01 DO 1.21.</w:t>
      </w:r>
    </w:p>
    <w:p w:rsidR="00E57475" w:rsidRDefault="00E57475" w:rsidP="00CE677A">
      <w:pPr>
        <w:spacing w:after="0"/>
        <w:ind w:left="720"/>
        <w:jc w:val="both"/>
        <w:rPr>
          <w:rFonts w:ascii="Verdana" w:eastAsia="Calibri" w:hAnsi="Verdana" w:cs="Tahoma"/>
          <w:sz w:val="18"/>
          <w:szCs w:val="18"/>
        </w:rPr>
      </w:pPr>
      <w:bookmarkStart w:id="0" w:name="_GoBack"/>
      <w:bookmarkEnd w:id="0"/>
    </w:p>
    <w:p w:rsidR="00CE677A" w:rsidRPr="00E57475" w:rsidRDefault="00CE677A" w:rsidP="00CE677A">
      <w:pPr>
        <w:spacing w:after="0"/>
        <w:ind w:left="720"/>
        <w:jc w:val="both"/>
        <w:rPr>
          <w:rFonts w:ascii="Verdana" w:eastAsia="Calibri" w:hAnsi="Verdana" w:cs="Tahoma"/>
          <w:sz w:val="18"/>
          <w:szCs w:val="18"/>
        </w:rPr>
      </w:pPr>
    </w:p>
    <w:p w:rsidR="00CE677A" w:rsidRDefault="00CE677A" w:rsidP="00E57475">
      <w:pPr>
        <w:spacing w:after="120"/>
        <w:ind w:left="3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UWAGA</w:t>
      </w:r>
      <w:r w:rsidR="00E57475">
        <w:rPr>
          <w:rFonts w:ascii="Verdana" w:hAnsi="Verdana"/>
          <w:b/>
          <w:sz w:val="18"/>
          <w:szCs w:val="18"/>
        </w:rPr>
        <w:t xml:space="preserve">: </w:t>
      </w:r>
    </w:p>
    <w:p w:rsidR="00C731C2" w:rsidRDefault="00E57475" w:rsidP="00E57475">
      <w:pPr>
        <w:spacing w:after="120"/>
        <w:ind w:left="360"/>
        <w:jc w:val="both"/>
        <w:rPr>
          <w:rFonts w:ascii="Verdana" w:hAnsi="Verdana"/>
          <w:sz w:val="18"/>
          <w:szCs w:val="18"/>
        </w:rPr>
      </w:pPr>
      <w:r w:rsidRPr="00E57475">
        <w:rPr>
          <w:rFonts w:ascii="Verdana" w:hAnsi="Verdana"/>
          <w:sz w:val="18"/>
          <w:szCs w:val="18"/>
        </w:rPr>
        <w:t>Dopuszcza się zastosowanie w saunach oświetlenia typu downlight żarówkowe zamiast oświetlenia taśmami LED.</w:t>
      </w:r>
    </w:p>
    <w:p w:rsidR="00CE677A" w:rsidRDefault="00CE677A" w:rsidP="00E57475">
      <w:pPr>
        <w:spacing w:after="120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Należy uwzględnić wykonanie dodatkowych drzwi typu S1 na granicy etapowania robót.</w:t>
      </w:r>
    </w:p>
    <w:p w:rsidR="00CE677A" w:rsidRDefault="00CE677A" w:rsidP="00E57475">
      <w:pPr>
        <w:spacing w:after="120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Roboty muszą być wykonywane w sposób zapewniający ciągłą możliwość korzystania </w:t>
      </w:r>
      <w:r>
        <w:rPr>
          <w:rFonts w:ascii="Verdana" w:hAnsi="Verdana"/>
          <w:sz w:val="18"/>
          <w:szCs w:val="18"/>
        </w:rPr>
        <w:br/>
        <w:t xml:space="preserve">z istniejącej części sauny </w:t>
      </w:r>
      <w:r w:rsidR="00C80134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 xml:space="preserve">jętej do przebudowy w II etapie. Dopuszcza się czasowe zamknięcie obiektu na czas wykonywania przełączeń instalacji i robót </w:t>
      </w:r>
      <w:r w:rsidR="00C80134">
        <w:rPr>
          <w:rFonts w:ascii="Verdana" w:hAnsi="Verdana"/>
          <w:sz w:val="18"/>
          <w:szCs w:val="18"/>
        </w:rPr>
        <w:t>na</w:t>
      </w:r>
      <w:r>
        <w:rPr>
          <w:rFonts w:ascii="Verdana" w:hAnsi="Verdana"/>
          <w:sz w:val="18"/>
          <w:szCs w:val="18"/>
        </w:rPr>
        <w:t xml:space="preserve"> granicy etapów robót po wcześniejszym uzgodnieniu z użytkownikiem obiektu.</w:t>
      </w:r>
    </w:p>
    <w:p w:rsidR="00CE677A" w:rsidRPr="00E57475" w:rsidRDefault="00CE677A" w:rsidP="00E57475">
      <w:pPr>
        <w:spacing w:after="120"/>
        <w:ind w:left="360"/>
        <w:jc w:val="both"/>
        <w:rPr>
          <w:rFonts w:ascii="Verdana" w:hAnsi="Verdana"/>
          <w:sz w:val="18"/>
          <w:szCs w:val="18"/>
        </w:rPr>
      </w:pPr>
    </w:p>
    <w:p w:rsidR="00C1304A" w:rsidRPr="00C731C2" w:rsidRDefault="00C1304A" w:rsidP="00C731C2">
      <w:pPr>
        <w:pStyle w:val="Tekstpodstawowy"/>
        <w:spacing w:line="276" w:lineRule="auto"/>
        <w:ind w:left="284"/>
        <w:rPr>
          <w:rFonts w:ascii="Verdana" w:hAnsi="Verdana" w:cs="Arial"/>
          <w:sz w:val="18"/>
          <w:szCs w:val="18"/>
        </w:rPr>
      </w:pPr>
      <w:r w:rsidRPr="00C731C2">
        <w:rPr>
          <w:rFonts w:ascii="Verdana" w:hAnsi="Verdana" w:cs="Arial"/>
          <w:sz w:val="18"/>
          <w:szCs w:val="18"/>
        </w:rPr>
        <w:t>II.   Inne prace towarzyszące i wymagania zamawiającego przy realizacji zadania:</w:t>
      </w:r>
    </w:p>
    <w:p w:rsidR="00B374D0" w:rsidRDefault="00B374D0" w:rsidP="00B374D0">
      <w:pPr>
        <w:pStyle w:val="Akapitzlist"/>
        <w:spacing w:after="0"/>
        <w:ind w:left="360"/>
        <w:jc w:val="both"/>
        <w:rPr>
          <w:rFonts w:ascii="Verdana" w:hAnsi="Verdana" w:cs="Arial"/>
          <w:sz w:val="18"/>
          <w:szCs w:val="18"/>
        </w:rPr>
      </w:pPr>
    </w:p>
    <w:p w:rsidR="00B374D0" w:rsidRDefault="00B374D0" w:rsidP="00B374D0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B374D0">
        <w:rPr>
          <w:rFonts w:ascii="Verdana" w:hAnsi="Verdana" w:cs="Arial"/>
          <w:b w:val="0"/>
          <w:sz w:val="18"/>
          <w:szCs w:val="18"/>
        </w:rPr>
        <w:t>Wykonawca we własnym zakresie zabezpiecza materiały, urządzenia, sprzęt niezbędny d</w:t>
      </w:r>
      <w:r w:rsidR="00A53615">
        <w:rPr>
          <w:rFonts w:ascii="Verdana" w:hAnsi="Verdana" w:cs="Arial"/>
          <w:b w:val="0"/>
          <w:sz w:val="18"/>
          <w:szCs w:val="18"/>
        </w:rPr>
        <w:t xml:space="preserve">o wykonania zamówienia. </w:t>
      </w:r>
    </w:p>
    <w:p w:rsidR="00B374D0" w:rsidRPr="00B374D0" w:rsidRDefault="00B374D0" w:rsidP="00B374D0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B374D0">
        <w:rPr>
          <w:rFonts w:ascii="Verdana" w:hAnsi="Verdana"/>
          <w:b w:val="0"/>
          <w:sz w:val="18"/>
          <w:szCs w:val="18"/>
        </w:rPr>
        <w:t xml:space="preserve">Do wykonania robót Wykonawca użyje urządzeń i sprzętu odpowiedniego do rodzaju prowadzonych robót. Za dobór, używanie, zabezpieczenie i stan techniczny urządzeń </w:t>
      </w:r>
      <w:r w:rsidR="00CE677A">
        <w:rPr>
          <w:rFonts w:ascii="Verdana" w:hAnsi="Verdana"/>
          <w:b w:val="0"/>
          <w:sz w:val="18"/>
          <w:szCs w:val="18"/>
        </w:rPr>
        <w:br/>
      </w:r>
      <w:r w:rsidRPr="00B374D0">
        <w:rPr>
          <w:rFonts w:ascii="Verdana" w:hAnsi="Verdana"/>
          <w:b w:val="0"/>
          <w:sz w:val="18"/>
          <w:szCs w:val="18"/>
        </w:rPr>
        <w:t>i sprzętu odpowiada w całości Wykonawca.</w:t>
      </w:r>
    </w:p>
    <w:p w:rsidR="00B374D0" w:rsidRDefault="00B374D0" w:rsidP="00B374D0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B374D0">
        <w:rPr>
          <w:rFonts w:ascii="Verdana" w:hAnsi="Verdana" w:cs="Arial"/>
          <w:b w:val="0"/>
          <w:sz w:val="18"/>
          <w:szCs w:val="18"/>
        </w:rPr>
        <w:lastRenderedPageBreak/>
        <w:t xml:space="preserve">Zamawiający (w jego imieniu inspektor nadzoru) i Wykonawca przed przystąpieniem do robót dokonają wizji lokalnej w terenie i uzgodnią zakres i sposób prowadzenia robót. </w:t>
      </w:r>
    </w:p>
    <w:p w:rsidR="00C1304A" w:rsidRDefault="00C1304A" w:rsidP="00C731C2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 xml:space="preserve">Przed przystąpieniem do robót </w:t>
      </w:r>
      <w:r w:rsidR="00A53615">
        <w:rPr>
          <w:rFonts w:ascii="Verdana" w:hAnsi="Verdana" w:cs="Arial"/>
          <w:b w:val="0"/>
          <w:sz w:val="18"/>
          <w:szCs w:val="18"/>
        </w:rPr>
        <w:t xml:space="preserve">rozbiórkowych </w:t>
      </w:r>
      <w:r w:rsidRPr="00C731C2">
        <w:rPr>
          <w:rFonts w:ascii="Verdana" w:hAnsi="Verdana" w:cs="Arial"/>
          <w:b w:val="0"/>
          <w:sz w:val="18"/>
          <w:szCs w:val="18"/>
        </w:rPr>
        <w:t xml:space="preserve">Wykonawca zlokalizuje istniejące uzbrojenie </w:t>
      </w:r>
      <w:r w:rsidR="009471BF">
        <w:rPr>
          <w:rFonts w:ascii="Verdana" w:hAnsi="Verdana" w:cs="Arial"/>
          <w:b w:val="0"/>
          <w:sz w:val="18"/>
          <w:szCs w:val="18"/>
        </w:rPr>
        <w:t>obiektu</w:t>
      </w:r>
      <w:r w:rsidRPr="00C731C2">
        <w:rPr>
          <w:rFonts w:ascii="Verdana" w:hAnsi="Verdana" w:cs="Arial"/>
          <w:b w:val="0"/>
          <w:sz w:val="18"/>
          <w:szCs w:val="18"/>
        </w:rPr>
        <w:t xml:space="preserve"> i dokona sprawdzenia położenia posadowienia przewodów infrastruktury technicznej. Prace </w:t>
      </w:r>
      <w:r w:rsidR="00A53615">
        <w:rPr>
          <w:rFonts w:ascii="Verdana" w:hAnsi="Verdana" w:cs="Arial"/>
          <w:b w:val="0"/>
          <w:sz w:val="18"/>
          <w:szCs w:val="18"/>
        </w:rPr>
        <w:t xml:space="preserve"> </w:t>
      </w:r>
      <w:r w:rsidRPr="00C731C2">
        <w:rPr>
          <w:rFonts w:ascii="Verdana" w:hAnsi="Verdana" w:cs="Arial"/>
          <w:b w:val="0"/>
          <w:sz w:val="18"/>
          <w:szCs w:val="18"/>
        </w:rPr>
        <w:t xml:space="preserve">w pobliżu urządzeń infrastruktury technicznej należy wykonywać ręcznie. W przypadku uszkodzeń </w:t>
      </w:r>
      <w:r w:rsidR="00C87A51">
        <w:rPr>
          <w:rFonts w:ascii="Verdana" w:hAnsi="Verdana" w:cs="Arial"/>
          <w:b w:val="0"/>
          <w:sz w:val="18"/>
          <w:szCs w:val="18"/>
        </w:rPr>
        <w:t>instalacji</w:t>
      </w:r>
      <w:r w:rsidRPr="00C731C2">
        <w:rPr>
          <w:rFonts w:ascii="Verdana" w:hAnsi="Verdana" w:cs="Arial"/>
          <w:b w:val="0"/>
          <w:sz w:val="18"/>
          <w:szCs w:val="18"/>
        </w:rPr>
        <w:t xml:space="preserve"> lub urządzeń koszty naprawy lub ich  wymiany ponosi Wykonawca. Wykonawca ponosi odpowiedzialność za skutki ekonomiczne, cywilne </w:t>
      </w:r>
      <w:r w:rsidR="00CE677A">
        <w:rPr>
          <w:rFonts w:ascii="Verdana" w:hAnsi="Verdana" w:cs="Arial"/>
          <w:b w:val="0"/>
          <w:sz w:val="18"/>
          <w:szCs w:val="18"/>
        </w:rPr>
        <w:br/>
      </w:r>
      <w:r w:rsidRPr="00C731C2">
        <w:rPr>
          <w:rFonts w:ascii="Verdana" w:hAnsi="Verdana" w:cs="Arial"/>
          <w:b w:val="0"/>
          <w:sz w:val="18"/>
          <w:szCs w:val="18"/>
        </w:rPr>
        <w:t xml:space="preserve">i związane z bezpieczeństwem w przypadku uszkodzenia </w:t>
      </w:r>
      <w:r w:rsidR="0086751C">
        <w:rPr>
          <w:rFonts w:ascii="Verdana" w:hAnsi="Verdana" w:cs="Arial"/>
          <w:b w:val="0"/>
          <w:sz w:val="18"/>
          <w:szCs w:val="18"/>
        </w:rPr>
        <w:t>instalacji</w:t>
      </w:r>
      <w:r w:rsidRPr="00C731C2">
        <w:rPr>
          <w:rFonts w:ascii="Verdana" w:hAnsi="Verdana" w:cs="Arial"/>
          <w:b w:val="0"/>
          <w:sz w:val="18"/>
          <w:szCs w:val="18"/>
        </w:rPr>
        <w:t xml:space="preserve"> infrastruktury technicznej.</w:t>
      </w:r>
    </w:p>
    <w:p w:rsidR="00C76146" w:rsidRDefault="00C87A51" w:rsidP="00C87A51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274907">
        <w:rPr>
          <w:rFonts w:ascii="Verdana" w:hAnsi="Verdana" w:cs="Arial"/>
          <w:b w:val="0"/>
          <w:sz w:val="18"/>
          <w:szCs w:val="18"/>
        </w:rPr>
        <w:t xml:space="preserve">Wywóz i utylizacja wszelkich materiałów </w:t>
      </w:r>
      <w:r w:rsidR="0086751C">
        <w:rPr>
          <w:rFonts w:ascii="Verdana" w:hAnsi="Verdana" w:cs="Arial"/>
          <w:b w:val="0"/>
          <w:sz w:val="18"/>
          <w:szCs w:val="18"/>
        </w:rPr>
        <w:t xml:space="preserve">/nie nadających się do użytku/ </w:t>
      </w:r>
      <w:r w:rsidRPr="00274907">
        <w:rPr>
          <w:rFonts w:ascii="Verdana" w:hAnsi="Verdana" w:cs="Arial"/>
          <w:b w:val="0"/>
          <w:sz w:val="18"/>
          <w:szCs w:val="18"/>
        </w:rPr>
        <w:t xml:space="preserve">pochodzących </w:t>
      </w:r>
      <w:r w:rsidR="00CE677A">
        <w:rPr>
          <w:rFonts w:ascii="Verdana" w:hAnsi="Verdana" w:cs="Arial"/>
          <w:b w:val="0"/>
          <w:sz w:val="18"/>
          <w:szCs w:val="18"/>
        </w:rPr>
        <w:br/>
      </w:r>
      <w:r w:rsidRPr="00274907">
        <w:rPr>
          <w:rFonts w:ascii="Verdana" w:hAnsi="Verdana" w:cs="Arial"/>
          <w:b w:val="0"/>
          <w:sz w:val="18"/>
          <w:szCs w:val="18"/>
        </w:rPr>
        <w:t>z rozbiórki i uporządkowanie terenu po robotach budowlanych w</w:t>
      </w:r>
      <w:r w:rsidR="00C80134">
        <w:rPr>
          <w:rFonts w:ascii="Verdana" w:hAnsi="Verdana" w:cs="Arial"/>
          <w:b w:val="0"/>
          <w:sz w:val="18"/>
          <w:szCs w:val="18"/>
        </w:rPr>
        <w:t xml:space="preserve"> zakresie i na koszt Wykonawcy.</w:t>
      </w:r>
    </w:p>
    <w:p w:rsidR="00C1304A" w:rsidRPr="00C87A51" w:rsidRDefault="00A53615" w:rsidP="00C87A51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87A51">
        <w:rPr>
          <w:rFonts w:ascii="Verdana" w:hAnsi="Verdana" w:cs="Arial"/>
          <w:b w:val="0"/>
          <w:sz w:val="18"/>
          <w:szCs w:val="18"/>
        </w:rPr>
        <w:t>Wykonawca zobowiązany jest do takiej organizacji realizacji przedmiotu zamówienia aby organizacja placu budowy umożliwiała ciągłość funkcjonowania obiektu pływalni</w:t>
      </w:r>
      <w:r w:rsidR="008945DD" w:rsidRPr="00C87A51">
        <w:rPr>
          <w:rFonts w:ascii="Verdana" w:hAnsi="Verdana" w:cs="Arial"/>
          <w:b w:val="0"/>
          <w:sz w:val="18"/>
          <w:szCs w:val="18"/>
        </w:rPr>
        <w:t>,</w:t>
      </w:r>
      <w:r w:rsidR="00EB1B51">
        <w:rPr>
          <w:rFonts w:ascii="Verdana" w:hAnsi="Verdana" w:cs="Arial"/>
          <w:b w:val="0"/>
          <w:sz w:val="18"/>
          <w:szCs w:val="18"/>
        </w:rPr>
        <w:t xml:space="preserve"> biura administracji, siłowni, fitness, restauracji</w:t>
      </w:r>
      <w:r w:rsidR="00C80134">
        <w:rPr>
          <w:rFonts w:ascii="Verdana" w:hAnsi="Verdana" w:cs="Arial"/>
          <w:b w:val="0"/>
          <w:sz w:val="18"/>
          <w:szCs w:val="18"/>
        </w:rPr>
        <w:t xml:space="preserve"> oraz część istniejących saun przewidzianych do przebudowy w II etapie</w:t>
      </w:r>
      <w:r w:rsidR="00EB1B51">
        <w:rPr>
          <w:rFonts w:ascii="Verdana" w:hAnsi="Verdana" w:cs="Arial"/>
          <w:b w:val="0"/>
          <w:sz w:val="18"/>
          <w:szCs w:val="18"/>
        </w:rPr>
        <w:t>.</w:t>
      </w:r>
    </w:p>
    <w:p w:rsidR="00C1304A" w:rsidRPr="00C731C2" w:rsidRDefault="00C1304A" w:rsidP="00C731C2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Wykonanie niezbędnych pomiarów, prób i badań w zakresie wykonywanych robót</w:t>
      </w:r>
      <w:r w:rsidR="008945DD" w:rsidRPr="00C731C2">
        <w:rPr>
          <w:rFonts w:ascii="Verdana" w:hAnsi="Verdana" w:cs="Arial"/>
          <w:b w:val="0"/>
          <w:sz w:val="18"/>
          <w:szCs w:val="18"/>
        </w:rPr>
        <w:t>,</w:t>
      </w:r>
    </w:p>
    <w:p w:rsidR="00A53615" w:rsidRDefault="00A53615" w:rsidP="00C731C2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G</w:t>
      </w:r>
      <w:r w:rsidR="00C1304A" w:rsidRPr="00A53615">
        <w:rPr>
          <w:rFonts w:ascii="Verdana" w:hAnsi="Verdana" w:cs="Arial"/>
          <w:b w:val="0"/>
          <w:sz w:val="18"/>
          <w:szCs w:val="18"/>
        </w:rPr>
        <w:t xml:space="preserve">eodezyjna inwentaryzacja powykonawcza obiektu. Wykonawca po zakończeniu robót przekaże Zamawiającemu 5 szt. powykonawczej inwentaryzacji </w:t>
      </w:r>
      <w:r w:rsidR="00EB1B51">
        <w:rPr>
          <w:rFonts w:ascii="Verdana" w:hAnsi="Verdana" w:cs="Arial"/>
          <w:b w:val="0"/>
          <w:sz w:val="18"/>
          <w:szCs w:val="18"/>
        </w:rPr>
        <w:t>Geodezyjnej</w:t>
      </w:r>
      <w:r w:rsidR="007778A3">
        <w:rPr>
          <w:rFonts w:ascii="Verdana" w:hAnsi="Verdana" w:cs="Arial"/>
          <w:b w:val="0"/>
          <w:sz w:val="18"/>
          <w:szCs w:val="18"/>
        </w:rPr>
        <w:t xml:space="preserve"> – o ile wymagana</w:t>
      </w:r>
      <w:r w:rsidR="00EB1B51">
        <w:rPr>
          <w:rFonts w:ascii="Verdana" w:hAnsi="Verdana" w:cs="Arial"/>
          <w:b w:val="0"/>
          <w:sz w:val="18"/>
          <w:szCs w:val="18"/>
        </w:rPr>
        <w:t>.</w:t>
      </w:r>
    </w:p>
    <w:p w:rsidR="00C1304A" w:rsidRPr="00C731C2" w:rsidRDefault="00C1304A" w:rsidP="00C731C2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 xml:space="preserve">Wykonawca powiadomi </w:t>
      </w:r>
      <w:r w:rsidR="00A53615">
        <w:rPr>
          <w:rFonts w:ascii="Verdana" w:hAnsi="Verdana" w:cs="Arial"/>
          <w:b w:val="0"/>
          <w:sz w:val="18"/>
          <w:szCs w:val="18"/>
        </w:rPr>
        <w:t>użytkowników obiektu</w:t>
      </w:r>
      <w:r w:rsidRPr="00C731C2">
        <w:rPr>
          <w:rFonts w:ascii="Verdana" w:hAnsi="Verdana" w:cs="Arial"/>
          <w:b w:val="0"/>
          <w:sz w:val="18"/>
          <w:szCs w:val="18"/>
        </w:rPr>
        <w:t xml:space="preserve"> poprzez pisemne ogłoszenia </w:t>
      </w:r>
      <w:r w:rsidR="008945DD" w:rsidRPr="00C731C2">
        <w:rPr>
          <w:rFonts w:ascii="Verdana" w:hAnsi="Verdana" w:cs="Arial"/>
          <w:b w:val="0"/>
          <w:sz w:val="18"/>
          <w:szCs w:val="18"/>
        </w:rPr>
        <w:t>w</w:t>
      </w:r>
      <w:r w:rsidRPr="00C731C2">
        <w:rPr>
          <w:rFonts w:ascii="Verdana" w:hAnsi="Verdana" w:cs="Arial"/>
          <w:b w:val="0"/>
          <w:sz w:val="18"/>
          <w:szCs w:val="18"/>
        </w:rPr>
        <w:t xml:space="preserve"> </w:t>
      </w:r>
      <w:r w:rsidR="00A53615">
        <w:rPr>
          <w:rFonts w:ascii="Verdana" w:hAnsi="Verdana" w:cs="Arial"/>
          <w:b w:val="0"/>
          <w:sz w:val="18"/>
          <w:szCs w:val="18"/>
        </w:rPr>
        <w:t xml:space="preserve">obrębie inwestycji </w:t>
      </w:r>
      <w:r w:rsidRPr="00C731C2">
        <w:rPr>
          <w:rFonts w:ascii="Verdana" w:hAnsi="Verdana" w:cs="Arial"/>
          <w:b w:val="0"/>
          <w:sz w:val="18"/>
          <w:szCs w:val="18"/>
        </w:rPr>
        <w:t xml:space="preserve">o planowanych pracach i utrudnieniach na min. </w:t>
      </w:r>
      <w:r w:rsidR="008945DD" w:rsidRPr="00D3496C">
        <w:rPr>
          <w:rFonts w:ascii="Verdana" w:hAnsi="Verdana" w:cs="Arial"/>
          <w:b w:val="0"/>
          <w:sz w:val="18"/>
          <w:szCs w:val="18"/>
        </w:rPr>
        <w:t>14</w:t>
      </w:r>
      <w:r w:rsidRPr="00D3496C">
        <w:rPr>
          <w:rFonts w:ascii="Verdana" w:hAnsi="Verdana" w:cs="Arial"/>
          <w:b w:val="0"/>
          <w:sz w:val="18"/>
          <w:szCs w:val="18"/>
        </w:rPr>
        <w:t xml:space="preserve"> dni</w:t>
      </w:r>
      <w:r w:rsidRPr="00C731C2">
        <w:rPr>
          <w:rFonts w:ascii="Verdana" w:hAnsi="Verdana" w:cs="Arial"/>
          <w:b w:val="0"/>
          <w:sz w:val="18"/>
          <w:szCs w:val="18"/>
        </w:rPr>
        <w:t xml:space="preserve"> od rozpoczęcia</w:t>
      </w:r>
      <w:r w:rsidR="008945DD" w:rsidRPr="00C731C2">
        <w:rPr>
          <w:rFonts w:ascii="Verdana" w:hAnsi="Verdana" w:cs="Arial"/>
          <w:b w:val="0"/>
          <w:sz w:val="18"/>
          <w:szCs w:val="18"/>
        </w:rPr>
        <w:t>,</w:t>
      </w:r>
    </w:p>
    <w:p w:rsidR="00EB7E70" w:rsidRDefault="00EB7E70" w:rsidP="00C731C2">
      <w:pPr>
        <w:pStyle w:val="Tekstpodstawowy"/>
        <w:spacing w:line="276" w:lineRule="auto"/>
        <w:ind w:firstLine="360"/>
        <w:rPr>
          <w:rFonts w:ascii="Verdana" w:hAnsi="Verdana" w:cs="Arial"/>
          <w:b w:val="0"/>
          <w:sz w:val="18"/>
          <w:szCs w:val="18"/>
        </w:rPr>
      </w:pPr>
    </w:p>
    <w:p w:rsidR="00C1304A" w:rsidRPr="00C731C2" w:rsidRDefault="00C1304A" w:rsidP="00C731C2">
      <w:pPr>
        <w:pStyle w:val="Tekstpodstawowy"/>
        <w:spacing w:line="276" w:lineRule="auto"/>
        <w:ind w:firstLine="360"/>
        <w:rPr>
          <w:rFonts w:ascii="Verdana" w:hAnsi="Verdana" w:cs="Arial"/>
          <w:sz w:val="18"/>
          <w:szCs w:val="18"/>
        </w:rPr>
      </w:pPr>
      <w:r w:rsidRPr="00C731C2">
        <w:rPr>
          <w:rFonts w:ascii="Verdana" w:hAnsi="Verdana" w:cs="Arial"/>
          <w:sz w:val="18"/>
          <w:szCs w:val="18"/>
        </w:rPr>
        <w:t>III.   Warunki realizacji przedmiotu zamówienia</w:t>
      </w:r>
    </w:p>
    <w:p w:rsidR="00C1304A" w:rsidRPr="00C731C2" w:rsidRDefault="00C1304A" w:rsidP="00C731C2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W ramach robót, o których mowa w pkt. I Wykonawca: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zabezpieczy trwale i oznakuje teren budowy zgodnie z przepisami,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dokona urządzenia placu budowy i poniesie koszty utrzymania zaplecza budowy,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będzie dbał o porządek na terenie budowy podczas wykonywania robót,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uporządkuje</w:t>
      </w:r>
      <w:r w:rsidR="00C731C2" w:rsidRPr="00C731C2">
        <w:rPr>
          <w:rFonts w:ascii="Verdana" w:hAnsi="Verdana" w:cs="Arial"/>
          <w:b w:val="0"/>
          <w:sz w:val="18"/>
          <w:szCs w:val="18"/>
        </w:rPr>
        <w:t xml:space="preserve"> teren budowy</w:t>
      </w:r>
      <w:r w:rsidRPr="00C731C2">
        <w:rPr>
          <w:rFonts w:ascii="Verdana" w:hAnsi="Verdana" w:cs="Arial"/>
          <w:b w:val="0"/>
          <w:sz w:val="18"/>
          <w:szCs w:val="18"/>
        </w:rPr>
        <w:t xml:space="preserve"> po zakończeniu robót, 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zapewni ochronę terenów przyległych do placu budowy i ponosi odpowiedzialność cywilną za ewentualne szkody wynikłe z tytułu prowadzonych prac wobec osób trzecich,</w:t>
      </w:r>
    </w:p>
    <w:p w:rsidR="009471BF" w:rsidRPr="009471BF" w:rsidRDefault="00C1304A" w:rsidP="009471BF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bCs w:val="0"/>
          <w:sz w:val="18"/>
          <w:szCs w:val="18"/>
        </w:rPr>
      </w:pPr>
      <w:r w:rsidRPr="009471BF">
        <w:rPr>
          <w:rFonts w:ascii="Verdana" w:hAnsi="Verdana" w:cs="Arial"/>
          <w:b w:val="0"/>
          <w:sz w:val="18"/>
          <w:szCs w:val="18"/>
        </w:rPr>
        <w:t>będzie prowadził roboty w sposób wolny od przeszkód komunikacyjnych i będzie minimalizował utrudnienia  w ruchu kołowym i pieszym,</w:t>
      </w:r>
      <w:r w:rsidRPr="009471BF">
        <w:rPr>
          <w:rFonts w:ascii="Verdana" w:hAnsi="Verdana" w:cs="Arial"/>
          <w:sz w:val="18"/>
          <w:szCs w:val="18"/>
        </w:rPr>
        <w:t xml:space="preserve"> </w:t>
      </w:r>
      <w:r w:rsidR="009471BF" w:rsidRPr="009471BF">
        <w:rPr>
          <w:rFonts w:ascii="Verdana" w:hAnsi="Verdana" w:cs="Tahoma"/>
          <w:b w:val="0"/>
          <w:sz w:val="18"/>
          <w:szCs w:val="18"/>
        </w:rPr>
        <w:t>jest odpowiedzialny za przejezdno</w:t>
      </w:r>
      <w:r w:rsidR="009471BF" w:rsidRPr="009471BF">
        <w:rPr>
          <w:rFonts w:ascii="Verdana" w:eastAsia="TTE188D4F0t00" w:hAnsi="Verdana" w:cs="Tahoma"/>
          <w:b w:val="0"/>
          <w:sz w:val="18"/>
          <w:szCs w:val="18"/>
        </w:rPr>
        <w:t xml:space="preserve">ść </w:t>
      </w:r>
      <w:r w:rsidR="009471BF" w:rsidRPr="009471BF">
        <w:rPr>
          <w:rFonts w:ascii="Verdana" w:hAnsi="Verdana" w:cs="Tahoma"/>
          <w:b w:val="0"/>
          <w:sz w:val="18"/>
          <w:szCs w:val="18"/>
        </w:rPr>
        <w:t>i bezpiecze</w:t>
      </w:r>
      <w:r w:rsidR="009471BF" w:rsidRPr="009471BF">
        <w:rPr>
          <w:rFonts w:ascii="Verdana" w:eastAsia="TTE188D4F0t00" w:hAnsi="Verdana" w:cs="Tahoma"/>
          <w:b w:val="0"/>
          <w:sz w:val="18"/>
          <w:szCs w:val="18"/>
        </w:rPr>
        <w:t>ń</w:t>
      </w:r>
      <w:r w:rsidR="009471BF" w:rsidRPr="009471BF">
        <w:rPr>
          <w:rFonts w:ascii="Verdana" w:hAnsi="Verdana" w:cs="Tahoma"/>
          <w:b w:val="0"/>
          <w:sz w:val="18"/>
          <w:szCs w:val="18"/>
        </w:rPr>
        <w:t>stwo ogólnodost</w:t>
      </w:r>
      <w:r w:rsidR="009471BF" w:rsidRPr="009471BF">
        <w:rPr>
          <w:rFonts w:ascii="Verdana" w:eastAsia="TTE188D4F0t00" w:hAnsi="Verdana" w:cs="Tahoma"/>
          <w:b w:val="0"/>
          <w:sz w:val="18"/>
          <w:szCs w:val="18"/>
        </w:rPr>
        <w:t>ę</w:t>
      </w:r>
      <w:r w:rsidR="009471BF" w:rsidRPr="009471BF">
        <w:rPr>
          <w:rFonts w:ascii="Verdana" w:hAnsi="Verdana" w:cs="Tahoma"/>
          <w:b w:val="0"/>
          <w:sz w:val="18"/>
          <w:szCs w:val="18"/>
        </w:rPr>
        <w:t>pnego ruchu drogowego i pieszego przebiegaj</w:t>
      </w:r>
      <w:r w:rsidR="009471BF" w:rsidRPr="009471BF">
        <w:rPr>
          <w:rFonts w:ascii="Verdana" w:eastAsia="TTE188D4F0t00" w:hAnsi="Verdana" w:cs="Tahoma"/>
          <w:b w:val="0"/>
          <w:sz w:val="18"/>
          <w:szCs w:val="18"/>
        </w:rPr>
        <w:t>ą</w:t>
      </w:r>
      <w:r w:rsidR="009471BF" w:rsidRPr="009471BF">
        <w:rPr>
          <w:rFonts w:ascii="Verdana" w:hAnsi="Verdana" w:cs="Tahoma"/>
          <w:b w:val="0"/>
          <w:sz w:val="18"/>
          <w:szCs w:val="18"/>
        </w:rPr>
        <w:t>cego przy obiekcie od strony wejścia do budynku</w:t>
      </w:r>
      <w:r w:rsidR="00C80134">
        <w:rPr>
          <w:rFonts w:ascii="Verdana" w:hAnsi="Verdana" w:cs="Tahoma"/>
          <w:b w:val="0"/>
          <w:sz w:val="18"/>
          <w:szCs w:val="18"/>
        </w:rPr>
        <w:t>.</w:t>
      </w:r>
    </w:p>
    <w:p w:rsidR="00C1304A" w:rsidRPr="009471BF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bCs w:val="0"/>
          <w:sz w:val="18"/>
          <w:szCs w:val="18"/>
        </w:rPr>
      </w:pPr>
      <w:r w:rsidRPr="009471BF">
        <w:rPr>
          <w:rFonts w:ascii="Verdana" w:hAnsi="Verdana" w:cs="Arial"/>
          <w:b w:val="0"/>
          <w:bCs w:val="0"/>
          <w:sz w:val="18"/>
          <w:szCs w:val="18"/>
        </w:rPr>
        <w:t>zabezpieczy obiekt przed niekorzystnymi warunkami atmosferycznymi w sposób skuteczny,</w:t>
      </w:r>
    </w:p>
    <w:p w:rsidR="00C1304A" w:rsidRPr="00C731C2" w:rsidRDefault="009471BF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tereny</w:t>
      </w:r>
      <w:r w:rsidR="00C1304A" w:rsidRPr="00C731C2">
        <w:rPr>
          <w:rFonts w:ascii="Verdana" w:hAnsi="Verdana" w:cs="Arial"/>
          <w:b w:val="0"/>
          <w:sz w:val="18"/>
          <w:szCs w:val="18"/>
        </w:rPr>
        <w:t xml:space="preserve"> zajęte w czasie realizacji inwestycji przywróci do stanu pierwotnego sprzed ich zajęcia,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 xml:space="preserve">roboty objęte zamówieniem zobowiązuje się wykonać pod kierownictwem osób posiadających odpowiednie uprawnienia do kierowania robotami budowlanymi w tym zakresie. </w:t>
      </w:r>
    </w:p>
    <w:p w:rsidR="00C1304A" w:rsidRPr="00C731C2" w:rsidRDefault="00C1304A" w:rsidP="00C731C2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Uwzględniając specyfikę obiektu i warunki prowadzenia robót na Wykonawcy spoczywa obowiązek zabezpieczenia robót pod względem technicznym i bezpieczeństwa, monitorowanie budowy podczas przerw technologicznych i przerw spowodowanych wystąpieniem niekorzystnych warunków atmosferycznych oraz ocena ryzyka dla zadania inwestycyjnego uwzględniająca zagrożenia jakie mogą wystąpić w okresie realizacji zadania w związku z prowadzonymi robotami,</w:t>
      </w:r>
      <w:r w:rsidRPr="00C731C2">
        <w:rPr>
          <w:rFonts w:ascii="Verdana" w:hAnsi="Verdana" w:cs="Arial"/>
          <w:sz w:val="18"/>
          <w:szCs w:val="18"/>
        </w:rPr>
        <w:t xml:space="preserve"> </w:t>
      </w:r>
      <w:r w:rsidRPr="00C731C2">
        <w:rPr>
          <w:rFonts w:ascii="Verdana" w:hAnsi="Verdana" w:cs="Arial"/>
          <w:b w:val="0"/>
          <w:sz w:val="18"/>
          <w:szCs w:val="18"/>
        </w:rPr>
        <w:t>przyjętą technologią i sposobem wykonywania robót oraz uwzględniać ryzyko związane z wystąpieniem niekorzystnych warunków atmosferycznych w czasie realizacji zadania.</w:t>
      </w:r>
    </w:p>
    <w:p w:rsidR="00C1304A" w:rsidRPr="00274907" w:rsidRDefault="00C1304A" w:rsidP="00C731C2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 xml:space="preserve">Przy realizacji umowy Wykonawca zobowiązuje się stosować materiały i wyroby dopuszczone do obrotu i powszechnego lub jednostkowego stosowania w budownictwie zgodnie z ustawą z dnia 7 lipca 1994r. „Prawo budowlane” i ustawą o wyrobach budowlanych z dn. 16 kwietnia 2004r. wraz z dokumentami potwierdzającymi ich jakość. Wykonawca przed zastosowaniem jakichkolwiek urządzeń i materiałów przedstawi </w:t>
      </w:r>
      <w:r w:rsidRPr="00C731C2">
        <w:rPr>
          <w:rFonts w:ascii="Verdana" w:hAnsi="Verdana" w:cs="Arial"/>
          <w:b w:val="0"/>
          <w:sz w:val="18"/>
          <w:szCs w:val="18"/>
        </w:rPr>
        <w:lastRenderedPageBreak/>
        <w:t xml:space="preserve">inspektorowi nadzoru źródło ich pochodzenia, atesty lub aprobaty techniczne, certyfikaty, deklaracje zgodności, świadectwa badań laboratoryjnych oraz świadectwa dopuszczenia do stosowania w budownictwie. W przypadku wątpliwości co do jakości zastosowanych urządzeń lub materiałów Zamawiający ma prawo przekazać urządzenie i/lub materiał do badań laboratoryjnych. Negatywny wynik badań spowoduje wstrzymanie odbioru przez zamawiającego. Każdy rodzaj robót, w których znajdą się materiały lub urządzenia </w:t>
      </w:r>
      <w:r w:rsidRPr="00274907">
        <w:rPr>
          <w:rFonts w:ascii="Verdana" w:hAnsi="Verdana" w:cs="Arial"/>
          <w:b w:val="0"/>
          <w:sz w:val="18"/>
          <w:szCs w:val="18"/>
        </w:rPr>
        <w:t xml:space="preserve">nieodpowiadające normom i niezaakceptowane przez Zamawiającego, Wykonawca wykonuje na własne ryzyko, licząc się z jego nie przyjęciem i niezapłaceniem. </w:t>
      </w:r>
    </w:p>
    <w:p w:rsidR="00C1304A" w:rsidRPr="00274907" w:rsidRDefault="00C1304A" w:rsidP="00C731C2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274907">
        <w:rPr>
          <w:rFonts w:ascii="Verdana" w:hAnsi="Verdana" w:cs="Arial"/>
          <w:b w:val="0"/>
          <w:sz w:val="18"/>
          <w:szCs w:val="18"/>
        </w:rPr>
        <w:t xml:space="preserve">Wszelkie roszczenia użytkowników </w:t>
      </w:r>
      <w:r w:rsidR="009471BF">
        <w:rPr>
          <w:rFonts w:ascii="Verdana" w:hAnsi="Verdana" w:cs="Arial"/>
          <w:b w:val="0"/>
          <w:sz w:val="18"/>
          <w:szCs w:val="18"/>
        </w:rPr>
        <w:t>obiektu</w:t>
      </w:r>
      <w:r w:rsidRPr="00274907">
        <w:rPr>
          <w:rFonts w:ascii="Verdana" w:hAnsi="Verdana" w:cs="Arial"/>
          <w:b w:val="0"/>
          <w:sz w:val="18"/>
          <w:szCs w:val="18"/>
        </w:rPr>
        <w:t xml:space="preserve"> jakie wpłyną do Zamawiającego, związane z wykonywaniem robót będą kierowane do Wykonawcy w celu ich wyjaśnienia lub załatwienia.</w:t>
      </w:r>
    </w:p>
    <w:p w:rsidR="00B374D0" w:rsidRPr="00274907" w:rsidRDefault="00B374D0" w:rsidP="00B374D0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274907">
        <w:rPr>
          <w:rFonts w:ascii="Verdana" w:hAnsi="Verdana" w:cs="Arial"/>
          <w:b w:val="0"/>
          <w:sz w:val="18"/>
          <w:szCs w:val="18"/>
        </w:rPr>
        <w:t>Odpowiada za jakość i zgodność wykonania robót z dokumentami przetargowymi, poleceniami inspektora nadzoru i Zamawiającego.</w:t>
      </w:r>
    </w:p>
    <w:p w:rsidR="00B374D0" w:rsidRPr="00274907" w:rsidRDefault="00B374D0" w:rsidP="00274907">
      <w:pPr>
        <w:pStyle w:val="Tekstpodstawowy"/>
        <w:numPr>
          <w:ilvl w:val="0"/>
          <w:numId w:val="8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274907">
        <w:rPr>
          <w:rFonts w:ascii="Verdana" w:hAnsi="Verdana" w:cs="Arial"/>
          <w:b w:val="0"/>
          <w:sz w:val="18"/>
          <w:szCs w:val="18"/>
        </w:rPr>
        <w:t xml:space="preserve">Wykonawca </w:t>
      </w:r>
      <w:r w:rsidR="009471BF">
        <w:rPr>
          <w:rFonts w:ascii="Verdana" w:hAnsi="Verdana" w:cs="Arial"/>
          <w:b w:val="0"/>
          <w:sz w:val="18"/>
          <w:szCs w:val="18"/>
        </w:rPr>
        <w:t>p</w:t>
      </w:r>
      <w:r w:rsidRPr="00274907">
        <w:rPr>
          <w:rFonts w:ascii="Verdana" w:hAnsi="Verdana" w:cs="Arial"/>
          <w:b w:val="0"/>
          <w:sz w:val="18"/>
          <w:szCs w:val="18"/>
        </w:rPr>
        <w:t>onosi odpowiedzialność cywilną wobec osób trzecich za ewentualne szkody powstałe w związku z prowadzeniem robót.</w:t>
      </w:r>
    </w:p>
    <w:p w:rsidR="00B374D0" w:rsidRPr="00274907" w:rsidRDefault="00B374D0" w:rsidP="00274907">
      <w:pPr>
        <w:pStyle w:val="Tekstpodstawowy"/>
        <w:numPr>
          <w:ilvl w:val="0"/>
          <w:numId w:val="8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274907">
        <w:rPr>
          <w:rFonts w:ascii="Verdana" w:hAnsi="Verdana" w:cs="Arial"/>
          <w:b w:val="0"/>
          <w:sz w:val="18"/>
          <w:szCs w:val="18"/>
        </w:rPr>
        <w:t>Wykonawca zobowiązany jest do zawarcia na własny koszt odpowiednich umów ubezpieczenia z tytułu szkód, zdarzeń losowych oraz od odpowiedzialności cywilnej na czas realizacji robót objętych umową. Ubezpieczeniu podlegają w szczególności:</w:t>
      </w:r>
    </w:p>
    <w:p w:rsidR="00B374D0" w:rsidRPr="00C731C2" w:rsidRDefault="00B374D0" w:rsidP="00274907">
      <w:pPr>
        <w:pStyle w:val="Tekstpodstawowy"/>
        <w:numPr>
          <w:ilvl w:val="0"/>
          <w:numId w:val="4"/>
        </w:numPr>
        <w:spacing w:line="276" w:lineRule="auto"/>
        <w:ind w:left="1134" w:hanging="425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roboty objęte umową, urządzenia oraz wszelkie mienie ruchome związane bezpośrednio z wykonawstwem robót,</w:t>
      </w:r>
    </w:p>
    <w:p w:rsidR="00B374D0" w:rsidRPr="00C731C2" w:rsidRDefault="00B374D0" w:rsidP="00274907">
      <w:pPr>
        <w:pStyle w:val="Tekstpodstawowy"/>
        <w:numPr>
          <w:ilvl w:val="0"/>
          <w:numId w:val="4"/>
        </w:numPr>
        <w:spacing w:line="276" w:lineRule="auto"/>
        <w:ind w:left="1134" w:hanging="425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odpowiedzialność cywilna za szkody oraz następstwa nieszczęśliwych wypadków dotyczące pracowników i osób trzecich, powstałe w związku z prowadzonymi robotami, w tym także ruchem pojazdów mechanicznych.</w:t>
      </w:r>
    </w:p>
    <w:p w:rsidR="00C1304A" w:rsidRPr="00C731C2" w:rsidRDefault="00C1304A" w:rsidP="00C731C2">
      <w:pPr>
        <w:pStyle w:val="Tekstpodstawowy"/>
        <w:spacing w:line="276" w:lineRule="auto"/>
        <w:rPr>
          <w:rFonts w:ascii="Verdana" w:hAnsi="Verdana" w:cs="Arial"/>
          <w:sz w:val="18"/>
          <w:szCs w:val="18"/>
        </w:rPr>
      </w:pPr>
    </w:p>
    <w:p w:rsidR="00C1304A" w:rsidRPr="00C731C2" w:rsidRDefault="00C1304A" w:rsidP="00C731C2">
      <w:pPr>
        <w:pStyle w:val="Tekstpodstawowy"/>
        <w:spacing w:line="276" w:lineRule="auto"/>
        <w:ind w:left="284"/>
        <w:rPr>
          <w:rFonts w:ascii="Verdana" w:hAnsi="Verdana" w:cs="Arial"/>
          <w:sz w:val="18"/>
          <w:szCs w:val="18"/>
        </w:rPr>
      </w:pPr>
      <w:r w:rsidRPr="00C731C2">
        <w:rPr>
          <w:rFonts w:ascii="Verdana" w:hAnsi="Verdana" w:cs="Arial"/>
          <w:sz w:val="18"/>
          <w:szCs w:val="18"/>
        </w:rPr>
        <w:t>IV.  Opis stanu istniejącego</w:t>
      </w:r>
      <w:r w:rsidR="00C731C2" w:rsidRPr="00C731C2">
        <w:rPr>
          <w:rFonts w:ascii="Verdana" w:hAnsi="Verdana" w:cs="Arial"/>
          <w:sz w:val="18"/>
          <w:szCs w:val="18"/>
        </w:rPr>
        <w:t>:</w:t>
      </w:r>
    </w:p>
    <w:p w:rsidR="00C1304A" w:rsidRPr="00C731C2" w:rsidRDefault="00C1304A" w:rsidP="00C731C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</w:p>
    <w:p w:rsidR="00C731C2" w:rsidRPr="00C731C2" w:rsidRDefault="008878F3" w:rsidP="00C731C2">
      <w:pPr>
        <w:spacing w:after="0"/>
        <w:ind w:left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Obiekt średniowysoki, o dwóch kondygnacjach nadziemnych i jednej podziemnej. Wejście główne usytuowane w elewacji północno-wschodniej - prowadzi ono do holu wejściowego, łączącego główne ciągi komunikacyjne budynku. </w:t>
      </w:r>
      <w:r w:rsidR="00241073">
        <w:rPr>
          <w:rFonts w:ascii="Verdana" w:hAnsi="Verdana" w:cs="Tahoma"/>
          <w:sz w:val="18"/>
          <w:szCs w:val="18"/>
        </w:rPr>
        <w:t xml:space="preserve">Poza schodami znajdującymi się w holu głównym, w budynku zlokalizowano też trzy klatki schodowe z jednym urządzeniem dźwigowym, stanowiące główne elementy komunikacji pionowej budynku. </w:t>
      </w:r>
      <w:r>
        <w:rPr>
          <w:rFonts w:ascii="Verdana" w:hAnsi="Verdana" w:cs="Tahoma"/>
          <w:sz w:val="18"/>
          <w:szCs w:val="18"/>
        </w:rPr>
        <w:t>Na kondygnacji podziemnej znajdują się pomieszczenia odnowy biologicznej /podlegające przebudowie/ oraz zaplecza technicznego basenu. Budynek o funkcji rekreacyjno – usługowej /użyteczności publicznej/.</w:t>
      </w:r>
    </w:p>
    <w:sectPr w:rsidR="00C731C2" w:rsidRPr="00C731C2" w:rsidSect="00EB67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82D" w:rsidRDefault="001C082D" w:rsidP="00BA3299">
      <w:pPr>
        <w:spacing w:after="0" w:line="240" w:lineRule="auto"/>
      </w:pPr>
      <w:r>
        <w:separator/>
      </w:r>
    </w:p>
  </w:endnote>
  <w:endnote w:type="continuationSeparator" w:id="0">
    <w:p w:rsidR="001C082D" w:rsidRDefault="001C082D" w:rsidP="00BA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8D4F0t00">
    <w:altName w:val="MS Mincho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1F" w:rsidRPr="00E3011F" w:rsidRDefault="00E3011F" w:rsidP="00E3011F">
    <w:pPr>
      <w:spacing w:after="0"/>
      <w:ind w:left="426"/>
      <w:jc w:val="center"/>
      <w:rPr>
        <w:rFonts w:ascii="Verdana" w:hAnsi="Verdana"/>
        <w:sz w:val="16"/>
        <w:szCs w:val="16"/>
      </w:rPr>
    </w:pPr>
    <w:r w:rsidRPr="00E3011F">
      <w:rPr>
        <w:rFonts w:ascii="Verdana" w:hAnsi="Verdana"/>
        <w:sz w:val="16"/>
        <w:szCs w:val="16"/>
      </w:rPr>
      <w:t>Przebudowa pomieszczeń wypoczywali zewnętrznej na pomieszczenie jaccuzi, oraz przebudowa i aranżacja istniejących pomieszczeń centrum odnowy biologicznej</w:t>
    </w:r>
  </w:p>
  <w:p w:rsidR="00BA3299" w:rsidRDefault="00A51053">
    <w:pPr>
      <w:pStyle w:val="Stopk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82D" w:rsidRDefault="001C082D" w:rsidP="00BA3299">
      <w:pPr>
        <w:spacing w:after="0" w:line="240" w:lineRule="auto"/>
      </w:pPr>
      <w:r>
        <w:separator/>
      </w:r>
    </w:p>
  </w:footnote>
  <w:footnote w:type="continuationSeparator" w:id="0">
    <w:p w:rsidR="001C082D" w:rsidRDefault="001C082D" w:rsidP="00BA3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A8C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A7DF3"/>
    <w:multiLevelType w:val="multilevel"/>
    <w:tmpl w:val="C5028F86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E95905"/>
    <w:multiLevelType w:val="hybridMultilevel"/>
    <w:tmpl w:val="20F6E3FE"/>
    <w:lvl w:ilvl="0" w:tplc="BD7483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377E2D"/>
    <w:multiLevelType w:val="hybridMultilevel"/>
    <w:tmpl w:val="C41016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D2E6C"/>
    <w:multiLevelType w:val="hybridMultilevel"/>
    <w:tmpl w:val="4614D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C5122"/>
    <w:multiLevelType w:val="hybridMultilevel"/>
    <w:tmpl w:val="76181A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DBC7380"/>
    <w:multiLevelType w:val="hybridMultilevel"/>
    <w:tmpl w:val="00262D8E"/>
    <w:lvl w:ilvl="0" w:tplc="66A41C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B0751D"/>
    <w:multiLevelType w:val="hybridMultilevel"/>
    <w:tmpl w:val="39A0001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B66658"/>
    <w:multiLevelType w:val="hybridMultilevel"/>
    <w:tmpl w:val="47AA99D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544FEA"/>
    <w:multiLevelType w:val="hybridMultilevel"/>
    <w:tmpl w:val="4E94FE5E"/>
    <w:lvl w:ilvl="0" w:tplc="C9B6F1D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292A7B96"/>
    <w:multiLevelType w:val="hybridMultilevel"/>
    <w:tmpl w:val="116A9004"/>
    <w:lvl w:ilvl="0" w:tplc="9C585270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9BB1431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A95CE5"/>
    <w:multiLevelType w:val="hybridMultilevel"/>
    <w:tmpl w:val="29BC5D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1E4F50"/>
    <w:multiLevelType w:val="hybridMultilevel"/>
    <w:tmpl w:val="1722EB8C"/>
    <w:lvl w:ilvl="0" w:tplc="8D68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4B0136"/>
    <w:multiLevelType w:val="hybridMultilevel"/>
    <w:tmpl w:val="1BB40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E0E68"/>
    <w:multiLevelType w:val="hybridMultilevel"/>
    <w:tmpl w:val="937802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85EBA"/>
    <w:multiLevelType w:val="hybridMultilevel"/>
    <w:tmpl w:val="0876E64A"/>
    <w:lvl w:ilvl="0" w:tplc="9C58527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B652FB9"/>
    <w:multiLevelType w:val="hybridMultilevel"/>
    <w:tmpl w:val="19484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A7A12"/>
    <w:multiLevelType w:val="hybridMultilevel"/>
    <w:tmpl w:val="C63EC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15C03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155310"/>
    <w:multiLevelType w:val="multilevel"/>
    <w:tmpl w:val="28349D3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1F006E1"/>
    <w:multiLevelType w:val="hybridMultilevel"/>
    <w:tmpl w:val="01D21326"/>
    <w:lvl w:ilvl="0" w:tplc="88ACA27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FA14FB0"/>
    <w:multiLevelType w:val="hybridMultilevel"/>
    <w:tmpl w:val="1BB40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8059B"/>
    <w:multiLevelType w:val="hybridMultilevel"/>
    <w:tmpl w:val="6B2A8E6A"/>
    <w:lvl w:ilvl="0" w:tplc="D3E44A58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4703DAB"/>
    <w:multiLevelType w:val="hybridMultilevel"/>
    <w:tmpl w:val="333E23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5080073"/>
    <w:multiLevelType w:val="hybridMultilevel"/>
    <w:tmpl w:val="C8B0B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42155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8A6865"/>
    <w:multiLevelType w:val="hybridMultilevel"/>
    <w:tmpl w:val="169A8E4A"/>
    <w:lvl w:ilvl="0" w:tplc="7DEAF6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721E46"/>
    <w:multiLevelType w:val="hybridMultilevel"/>
    <w:tmpl w:val="5B902CF8"/>
    <w:lvl w:ilvl="0" w:tplc="9C585270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25"/>
  </w:num>
  <w:num w:numId="5">
    <w:abstractNumId w:val="15"/>
  </w:num>
  <w:num w:numId="6">
    <w:abstractNumId w:val="24"/>
  </w:num>
  <w:num w:numId="7">
    <w:abstractNumId w:val="20"/>
  </w:num>
  <w:num w:numId="8">
    <w:abstractNumId w:val="8"/>
  </w:num>
  <w:num w:numId="9">
    <w:abstractNumId w:val="16"/>
  </w:num>
  <w:num w:numId="10">
    <w:abstractNumId w:val="9"/>
  </w:num>
  <w:num w:numId="11">
    <w:abstractNumId w:val="23"/>
  </w:num>
  <w:num w:numId="12">
    <w:abstractNumId w:val="5"/>
  </w:num>
  <w:num w:numId="13">
    <w:abstractNumId w:val="7"/>
  </w:num>
  <w:num w:numId="14">
    <w:abstractNumId w:val="3"/>
  </w:num>
  <w:num w:numId="15">
    <w:abstractNumId w:val="9"/>
  </w:num>
  <w:num w:numId="16">
    <w:abstractNumId w:val="2"/>
  </w:num>
  <w:num w:numId="17">
    <w:abstractNumId w:val="11"/>
  </w:num>
  <w:num w:numId="18">
    <w:abstractNumId w:val="26"/>
  </w:num>
  <w:num w:numId="19">
    <w:abstractNumId w:val="13"/>
  </w:num>
  <w:num w:numId="20">
    <w:abstractNumId w:val="0"/>
  </w:num>
  <w:num w:numId="21">
    <w:abstractNumId w:val="27"/>
  </w:num>
  <w:num w:numId="22">
    <w:abstractNumId w:val="19"/>
  </w:num>
  <w:num w:numId="23">
    <w:abstractNumId w:val="6"/>
  </w:num>
  <w:num w:numId="24">
    <w:abstractNumId w:val="22"/>
  </w:num>
  <w:num w:numId="25">
    <w:abstractNumId w:val="14"/>
  </w:num>
  <w:num w:numId="26">
    <w:abstractNumId w:val="4"/>
  </w:num>
  <w:num w:numId="27">
    <w:abstractNumId w:val="12"/>
  </w:num>
  <w:num w:numId="28">
    <w:abstractNumId w:val="10"/>
  </w:num>
  <w:num w:numId="29">
    <w:abstractNumId w:val="2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299"/>
    <w:rsid w:val="00027DC8"/>
    <w:rsid w:val="00061E21"/>
    <w:rsid w:val="00067321"/>
    <w:rsid w:val="000C3D4E"/>
    <w:rsid w:val="000D5185"/>
    <w:rsid w:val="000D58B4"/>
    <w:rsid w:val="00103F87"/>
    <w:rsid w:val="0014037F"/>
    <w:rsid w:val="00151832"/>
    <w:rsid w:val="001605CB"/>
    <w:rsid w:val="001668DF"/>
    <w:rsid w:val="00180F73"/>
    <w:rsid w:val="001B2B57"/>
    <w:rsid w:val="001C082D"/>
    <w:rsid w:val="001E6987"/>
    <w:rsid w:val="001F1851"/>
    <w:rsid w:val="001F388A"/>
    <w:rsid w:val="002128A3"/>
    <w:rsid w:val="00214722"/>
    <w:rsid w:val="00220208"/>
    <w:rsid w:val="00230BF2"/>
    <w:rsid w:val="00241073"/>
    <w:rsid w:val="0025640F"/>
    <w:rsid w:val="00274907"/>
    <w:rsid w:val="00275325"/>
    <w:rsid w:val="002D1940"/>
    <w:rsid w:val="00324C57"/>
    <w:rsid w:val="00380F0A"/>
    <w:rsid w:val="00387CF2"/>
    <w:rsid w:val="003922DA"/>
    <w:rsid w:val="003D0CC7"/>
    <w:rsid w:val="004173F4"/>
    <w:rsid w:val="004342EC"/>
    <w:rsid w:val="00460312"/>
    <w:rsid w:val="00462A0D"/>
    <w:rsid w:val="004812B7"/>
    <w:rsid w:val="004D06E7"/>
    <w:rsid w:val="004D19BA"/>
    <w:rsid w:val="00536261"/>
    <w:rsid w:val="00557B5F"/>
    <w:rsid w:val="00572D1B"/>
    <w:rsid w:val="00597346"/>
    <w:rsid w:val="005B36D4"/>
    <w:rsid w:val="005F31DF"/>
    <w:rsid w:val="00613BB1"/>
    <w:rsid w:val="00614F31"/>
    <w:rsid w:val="00616D30"/>
    <w:rsid w:val="006369AC"/>
    <w:rsid w:val="00690C86"/>
    <w:rsid w:val="00761B96"/>
    <w:rsid w:val="00775DA3"/>
    <w:rsid w:val="007778A3"/>
    <w:rsid w:val="007A5DFA"/>
    <w:rsid w:val="0080701A"/>
    <w:rsid w:val="0086213F"/>
    <w:rsid w:val="0086660B"/>
    <w:rsid w:val="008673CE"/>
    <w:rsid w:val="0086751C"/>
    <w:rsid w:val="0087120B"/>
    <w:rsid w:val="008878F3"/>
    <w:rsid w:val="0089110F"/>
    <w:rsid w:val="008945DD"/>
    <w:rsid w:val="008A41F6"/>
    <w:rsid w:val="00921E6C"/>
    <w:rsid w:val="009471BF"/>
    <w:rsid w:val="00947D09"/>
    <w:rsid w:val="00953BA0"/>
    <w:rsid w:val="009659D0"/>
    <w:rsid w:val="009A103A"/>
    <w:rsid w:val="009B7BD8"/>
    <w:rsid w:val="00A126D2"/>
    <w:rsid w:val="00A13394"/>
    <w:rsid w:val="00A51053"/>
    <w:rsid w:val="00A53615"/>
    <w:rsid w:val="00A70A73"/>
    <w:rsid w:val="00AA6B3D"/>
    <w:rsid w:val="00AC4B97"/>
    <w:rsid w:val="00AD0841"/>
    <w:rsid w:val="00B07BA2"/>
    <w:rsid w:val="00B374D0"/>
    <w:rsid w:val="00B911B1"/>
    <w:rsid w:val="00B95410"/>
    <w:rsid w:val="00BA3299"/>
    <w:rsid w:val="00BA5850"/>
    <w:rsid w:val="00BC4013"/>
    <w:rsid w:val="00BD3FD8"/>
    <w:rsid w:val="00C1304A"/>
    <w:rsid w:val="00C162A9"/>
    <w:rsid w:val="00C36A18"/>
    <w:rsid w:val="00C41353"/>
    <w:rsid w:val="00C505FF"/>
    <w:rsid w:val="00C706BF"/>
    <w:rsid w:val="00C731C2"/>
    <w:rsid w:val="00C76146"/>
    <w:rsid w:val="00C76B5C"/>
    <w:rsid w:val="00C80134"/>
    <w:rsid w:val="00C81070"/>
    <w:rsid w:val="00C87A51"/>
    <w:rsid w:val="00CE677A"/>
    <w:rsid w:val="00D15DF5"/>
    <w:rsid w:val="00D3496C"/>
    <w:rsid w:val="00D65341"/>
    <w:rsid w:val="00D6735F"/>
    <w:rsid w:val="00D7465F"/>
    <w:rsid w:val="00DA41B2"/>
    <w:rsid w:val="00DB3B6D"/>
    <w:rsid w:val="00DE4059"/>
    <w:rsid w:val="00E01AAF"/>
    <w:rsid w:val="00E27406"/>
    <w:rsid w:val="00E3011F"/>
    <w:rsid w:val="00E37EBB"/>
    <w:rsid w:val="00E57475"/>
    <w:rsid w:val="00EA1201"/>
    <w:rsid w:val="00EB1B51"/>
    <w:rsid w:val="00EB6770"/>
    <w:rsid w:val="00EB7E70"/>
    <w:rsid w:val="00EC2FD6"/>
    <w:rsid w:val="00ED33CD"/>
    <w:rsid w:val="00EF7357"/>
    <w:rsid w:val="00F640A9"/>
    <w:rsid w:val="00F67520"/>
    <w:rsid w:val="00F70F2D"/>
    <w:rsid w:val="00FF4D9D"/>
    <w:rsid w:val="00F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A3299"/>
    <w:pPr>
      <w:ind w:left="720"/>
      <w:contextualSpacing/>
    </w:pPr>
  </w:style>
  <w:style w:type="paragraph" w:styleId="Tekstpodstawowy">
    <w:name w:val="Body Text"/>
    <w:aliases w:val="Tekst podstawowy Znak Znak"/>
    <w:basedOn w:val="Normalny"/>
    <w:link w:val="TekstpodstawowyZnak"/>
    <w:semiHidden/>
    <w:rsid w:val="00BA329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semiHidden/>
    <w:rsid w:val="00BA32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299"/>
  </w:style>
  <w:style w:type="paragraph" w:styleId="Stopka">
    <w:name w:val="footer"/>
    <w:basedOn w:val="Normalny"/>
    <w:link w:val="StopkaZnak"/>
    <w:uiPriority w:val="99"/>
    <w:unhideWhenUsed/>
    <w:rsid w:val="00BA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299"/>
  </w:style>
  <w:style w:type="paragraph" w:styleId="Bezodstpw">
    <w:name w:val="No Spacing"/>
    <w:link w:val="BezodstpwZnak"/>
    <w:uiPriority w:val="1"/>
    <w:qFormat/>
    <w:rsid w:val="00BA329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A3299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29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973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973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73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7346"/>
  </w:style>
  <w:style w:type="paragraph" w:styleId="Tytu">
    <w:name w:val="Title"/>
    <w:basedOn w:val="Normalny"/>
    <w:link w:val="TytuZnak"/>
    <w:qFormat/>
    <w:rsid w:val="005973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597346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D65341"/>
  </w:style>
  <w:style w:type="paragraph" w:styleId="NormalnyWeb">
    <w:name w:val="Normal (Web)"/>
    <w:basedOn w:val="Normalny"/>
    <w:uiPriority w:val="99"/>
    <w:unhideWhenUsed/>
    <w:rsid w:val="00E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10DD5-FDDC-44E2-A92B-D05D69A5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grażyna_cichecka</cp:lastModifiedBy>
  <cp:revision>2</cp:revision>
  <dcterms:created xsi:type="dcterms:W3CDTF">2017-05-12T06:27:00Z</dcterms:created>
  <dcterms:modified xsi:type="dcterms:W3CDTF">2017-05-12T06:27:00Z</dcterms:modified>
</cp:coreProperties>
</file>